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8F" w:rsidRDefault="003811B1" w:rsidP="003811B1">
      <w:pPr>
        <w:pStyle w:val="PlainText"/>
        <w:jc w:val="center"/>
        <w:rPr>
          <w:rFonts w:ascii="Courier New" w:hAnsi="Courier New"/>
          <w:szCs w:val="19"/>
          <w:lang w:bidi="hi-IN"/>
        </w:rPr>
      </w:pPr>
      <w:r>
        <w:rPr>
          <w:rFonts w:ascii="Courier New" w:hAnsi="Courier New" w:hint="cs"/>
          <w:noProof/>
          <w:szCs w:val="19"/>
        </w:rPr>
        <w:drawing>
          <wp:inline distT="0" distB="0" distL="0" distR="0">
            <wp:extent cx="923925" cy="953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r logo.jpg"/>
                    <pic:cNvPicPr/>
                  </pic:nvPicPr>
                  <pic:blipFill>
                    <a:blip r:embed="rId4">
                      <a:extLst>
                        <a:ext uri="{28A0092B-C50C-407E-A947-70E740481C1C}">
                          <a14:useLocalDpi xmlns:a14="http://schemas.microsoft.com/office/drawing/2010/main" val="0"/>
                        </a:ext>
                      </a:extLst>
                    </a:blip>
                    <a:stretch>
                      <a:fillRect/>
                    </a:stretch>
                  </pic:blipFill>
                  <pic:spPr>
                    <a:xfrm>
                      <a:off x="0" y="0"/>
                      <a:ext cx="927075" cy="956439"/>
                    </a:xfrm>
                    <a:prstGeom prst="rect">
                      <a:avLst/>
                    </a:prstGeom>
                  </pic:spPr>
                </pic:pic>
              </a:graphicData>
            </a:graphic>
          </wp:inline>
        </w:drawing>
      </w:r>
    </w:p>
    <w:p w:rsidR="003811B1" w:rsidRPr="0046573D" w:rsidRDefault="003811B1" w:rsidP="003811B1">
      <w:pPr>
        <w:pStyle w:val="PlainText"/>
        <w:jc w:val="center"/>
        <w:rPr>
          <w:rFonts w:ascii="Arial Unicode MS" w:eastAsia="Arial Unicode MS" w:hAnsi="Arial Unicode MS" w:cs="Arial Unicode MS"/>
          <w:sz w:val="44"/>
          <w:szCs w:val="44"/>
          <w:lang w:bidi="hi-IN"/>
        </w:rPr>
      </w:pPr>
      <w:r w:rsidRPr="0046573D">
        <w:rPr>
          <w:rFonts w:ascii="Arial Unicode MS" w:eastAsia="Arial Unicode MS" w:hAnsi="Arial Unicode MS" w:cs="Arial Unicode MS" w:hint="cs"/>
          <w:sz w:val="44"/>
          <w:szCs w:val="44"/>
          <w:cs/>
          <w:lang w:bidi="hi-IN"/>
        </w:rPr>
        <w:t>राष्ट्रीय प्रौद्योगिकी संस्थान राउरकेला</w:t>
      </w:r>
    </w:p>
    <w:p w:rsidR="003811B1" w:rsidRPr="003811B1" w:rsidRDefault="003811B1" w:rsidP="003811B1">
      <w:pPr>
        <w:pStyle w:val="PlainText"/>
        <w:jc w:val="center"/>
        <w:rPr>
          <w:rFonts w:ascii="Arial Black" w:hAnsi="Arial Black"/>
          <w:sz w:val="44"/>
          <w:szCs w:val="44"/>
          <w:lang w:bidi="hi-IN"/>
        </w:rPr>
      </w:pPr>
      <w:r w:rsidRPr="003811B1">
        <w:rPr>
          <w:rFonts w:ascii="Arial Black" w:hAnsi="Arial Black"/>
          <w:sz w:val="44"/>
          <w:szCs w:val="44"/>
          <w:lang w:bidi="hi-IN"/>
        </w:rPr>
        <w:t>National Institute of Technology Rourkela</w:t>
      </w:r>
    </w:p>
    <w:p w:rsidR="003811B1" w:rsidRPr="003B3A61" w:rsidRDefault="003811B1" w:rsidP="003811B1">
      <w:pPr>
        <w:pStyle w:val="PlainText"/>
        <w:jc w:val="center"/>
        <w:rPr>
          <w:rFonts w:ascii="Arial Unicode MS" w:eastAsia="Arial Unicode MS" w:hAnsi="Arial Unicode MS" w:cs="Arial Unicode MS"/>
          <w:sz w:val="44"/>
          <w:szCs w:val="44"/>
          <w:lang w:bidi="hi-IN"/>
        </w:rPr>
      </w:pPr>
      <w:r w:rsidRPr="003B3A61">
        <w:rPr>
          <w:rFonts w:ascii="Arial Unicode MS" w:eastAsia="Arial Unicode MS" w:hAnsi="Arial Unicode MS" w:cs="Arial Unicode MS" w:hint="cs"/>
          <w:sz w:val="44"/>
          <w:szCs w:val="44"/>
          <w:cs/>
          <w:lang w:bidi="hi-IN"/>
        </w:rPr>
        <w:t>बीजू पटनायक केन्द्रीय पुस्तकालय</w:t>
      </w:r>
    </w:p>
    <w:p w:rsidR="009B748F" w:rsidRPr="003811B1" w:rsidRDefault="003811B1" w:rsidP="003811B1">
      <w:pPr>
        <w:pStyle w:val="PlainText"/>
        <w:jc w:val="center"/>
        <w:rPr>
          <w:rFonts w:ascii="Arial Black" w:hAnsi="Arial Black"/>
          <w:sz w:val="44"/>
          <w:szCs w:val="44"/>
          <w:cs/>
          <w:lang w:bidi="hi-IN"/>
        </w:rPr>
      </w:pPr>
      <w:r w:rsidRPr="003811B1">
        <w:rPr>
          <w:rFonts w:ascii="Arial Black" w:hAnsi="Arial Black"/>
          <w:sz w:val="44"/>
          <w:szCs w:val="44"/>
          <w:lang w:bidi="hi-IN"/>
        </w:rPr>
        <w:t>Biju Patnaik Central Library</w:t>
      </w:r>
    </w:p>
    <w:p w:rsidR="003811B1" w:rsidRDefault="003811B1" w:rsidP="00340EEB">
      <w:pPr>
        <w:pStyle w:val="PlainText"/>
        <w:rPr>
          <w:noProof/>
          <w:lang w:bidi="hi-IN"/>
        </w:rPr>
      </w:pPr>
      <w:r>
        <w:rPr>
          <w:noProof/>
        </w:rPr>
        <mc:AlternateContent>
          <mc:Choice Requires="wps">
            <w:drawing>
              <wp:anchor distT="0" distB="0" distL="114300" distR="114300" simplePos="0" relativeHeight="251659264" behindDoc="0" locked="0" layoutInCell="1" allowOverlap="1" wp14:anchorId="4E8A253E" wp14:editId="24C39447">
                <wp:simplePos x="0" y="0"/>
                <wp:positionH relativeFrom="column">
                  <wp:posOffset>-457200</wp:posOffset>
                </wp:positionH>
                <wp:positionV relativeFrom="paragraph">
                  <wp:posOffset>25400</wp:posOffset>
                </wp:positionV>
                <wp:extent cx="7772400" cy="0"/>
                <wp:effectExtent l="57150" t="38100" r="57150" b="9525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A38AB4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pt" to="8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" strokecolor="black [3200]" strokeweight="3pt">
                <v:shadow on="t" color="black" opacity="22937f" origin=",.5" offset="0,.63889mm"/>
              </v:line>
            </w:pict>
          </mc:Fallback>
        </mc:AlternateContent>
      </w:r>
    </w:p>
    <w:p w:rsidR="00B66233" w:rsidRPr="005F73A7" w:rsidRDefault="00A74937" w:rsidP="00B66233">
      <w:pPr>
        <w:pStyle w:val="PlainText"/>
        <w:jc w:val="center"/>
        <w:rPr>
          <w:rFonts w:ascii="Arial Black" w:hAnsi="Arial Black" w:cs="Times New Roman"/>
          <w:b/>
          <w:bCs/>
          <w:sz w:val="36"/>
          <w:szCs w:val="36"/>
        </w:rPr>
      </w:pPr>
      <w:r>
        <w:rPr>
          <w:rFonts w:ascii="Arial Black" w:hAnsi="Arial Black" w:cs="Times New Roman"/>
          <w:b/>
          <w:bCs/>
          <w:sz w:val="36"/>
          <w:szCs w:val="36"/>
        </w:rPr>
        <w:t>NEW ARRIVAL – BOOKS</w:t>
      </w:r>
    </w:p>
    <w:p w:rsidR="00C44FC5" w:rsidRDefault="00C44FC5" w:rsidP="0068031F">
      <w:pPr>
        <w:pStyle w:val="PlainText"/>
        <w:spacing w:line="360" w:lineRule="auto"/>
        <w:jc w:val="both"/>
        <w:rPr>
          <w:rFonts w:ascii="Times New Roman" w:hAnsi="Times New Roman" w:cs="Times New Roman"/>
          <w:b/>
          <w:bCs/>
          <w:sz w:val="24"/>
          <w:szCs w:val="24"/>
        </w:rPr>
      </w:pPr>
    </w:p>
    <w:p w:rsidR="00726A1A" w:rsidRPr="005F73A7" w:rsidRDefault="00A74937" w:rsidP="0068031F">
      <w:pPr>
        <w:pStyle w:val="PlainText"/>
        <w:spacing w:line="360" w:lineRule="auto"/>
        <w:jc w:val="both"/>
        <w:rPr>
          <w:rFonts w:ascii="Times New Roman" w:hAnsi="Times New Roman" w:cs="Times New Roman"/>
          <w:b/>
          <w:bCs/>
          <w:sz w:val="24"/>
          <w:szCs w:val="24"/>
        </w:rPr>
      </w:pPr>
      <w:r w:rsidRPr="005F73A7">
        <w:rPr>
          <w:rFonts w:ascii="Times New Roman" w:hAnsi="Times New Roman" w:cs="Times New Roman"/>
          <w:b/>
          <w:bCs/>
          <w:sz w:val="24"/>
          <w:szCs w:val="24"/>
        </w:rPr>
        <w:t>The following new books (</w:t>
      </w:r>
      <w:r w:rsidR="00D21BC1">
        <w:rPr>
          <w:rFonts w:ascii="Times New Roman" w:hAnsi="Times New Roman" w:cs="Times New Roman"/>
          <w:b/>
          <w:bCs/>
          <w:sz w:val="24"/>
          <w:szCs w:val="24"/>
        </w:rPr>
        <w:t>06.01</w:t>
      </w:r>
      <w:r w:rsidR="00C417A6">
        <w:rPr>
          <w:rFonts w:ascii="Times New Roman" w:hAnsi="Times New Roman" w:cs="Times New Roman"/>
          <w:b/>
          <w:bCs/>
          <w:sz w:val="24"/>
          <w:szCs w:val="24"/>
        </w:rPr>
        <w:t>.201</w:t>
      </w:r>
      <w:r w:rsidR="00D21BC1">
        <w:rPr>
          <w:rFonts w:ascii="Times New Roman" w:hAnsi="Times New Roman" w:cs="Times New Roman"/>
          <w:b/>
          <w:bCs/>
          <w:sz w:val="24"/>
          <w:szCs w:val="24"/>
        </w:rPr>
        <w:t>4</w:t>
      </w:r>
      <w:r w:rsidR="00B66233" w:rsidRPr="005F73A7">
        <w:rPr>
          <w:rFonts w:ascii="Times New Roman" w:hAnsi="Times New Roman" w:cs="Times New Roman"/>
          <w:b/>
          <w:bCs/>
          <w:sz w:val="24"/>
          <w:szCs w:val="24"/>
        </w:rPr>
        <w:t>-</w:t>
      </w:r>
      <w:r w:rsidR="00D21BC1">
        <w:rPr>
          <w:rFonts w:ascii="Times New Roman" w:hAnsi="Times New Roman" w:cs="Times New Roman"/>
          <w:b/>
          <w:bCs/>
          <w:sz w:val="24"/>
          <w:szCs w:val="24"/>
        </w:rPr>
        <w:t>1</w:t>
      </w:r>
      <w:r w:rsidR="00C51FE1">
        <w:rPr>
          <w:rFonts w:ascii="Times New Roman" w:hAnsi="Times New Roman" w:cs="Times New Roman"/>
          <w:b/>
          <w:bCs/>
          <w:sz w:val="24"/>
          <w:szCs w:val="24"/>
        </w:rPr>
        <w:t>0</w:t>
      </w:r>
      <w:r w:rsidR="00C417A6">
        <w:rPr>
          <w:rFonts w:ascii="Times New Roman" w:hAnsi="Times New Roman" w:cs="Times New Roman"/>
          <w:b/>
          <w:bCs/>
          <w:sz w:val="24"/>
          <w:szCs w:val="24"/>
        </w:rPr>
        <w:t>.</w:t>
      </w:r>
      <w:r w:rsidR="00C51FE1">
        <w:rPr>
          <w:rFonts w:ascii="Times New Roman" w:hAnsi="Times New Roman" w:cs="Times New Roman"/>
          <w:b/>
          <w:bCs/>
          <w:sz w:val="24"/>
          <w:szCs w:val="24"/>
        </w:rPr>
        <w:t>01</w:t>
      </w:r>
      <w:r w:rsidR="00B66233" w:rsidRPr="005F73A7">
        <w:rPr>
          <w:rFonts w:ascii="Times New Roman" w:hAnsi="Times New Roman" w:cs="Times New Roman"/>
          <w:b/>
          <w:bCs/>
          <w:sz w:val="24"/>
          <w:szCs w:val="24"/>
        </w:rPr>
        <w:t>.201</w:t>
      </w:r>
      <w:r w:rsidR="00C51FE1">
        <w:rPr>
          <w:rFonts w:ascii="Times New Roman" w:hAnsi="Times New Roman" w:cs="Times New Roman"/>
          <w:b/>
          <w:bCs/>
          <w:sz w:val="24"/>
          <w:szCs w:val="24"/>
        </w:rPr>
        <w:t>4</w:t>
      </w:r>
      <w:r w:rsidRPr="005F73A7">
        <w:rPr>
          <w:rFonts w:ascii="Times New Roman" w:hAnsi="Times New Roman" w:cs="Times New Roman"/>
          <w:b/>
          <w:bCs/>
          <w:sz w:val="24"/>
          <w:szCs w:val="24"/>
        </w:rPr>
        <w:t>) have been added to the</w:t>
      </w:r>
      <w:r w:rsidR="00B66233" w:rsidRPr="005F73A7">
        <w:rPr>
          <w:rFonts w:ascii="Times New Roman" w:hAnsi="Times New Roman" w:cs="Times New Roman"/>
          <w:b/>
          <w:bCs/>
          <w:sz w:val="24"/>
          <w:szCs w:val="24"/>
        </w:rPr>
        <w:t xml:space="preserve"> library collection, these will be displayed in the current books display area (First Floor) for one week after that these will be placed on shelf. Reservation of displayed books can be made during display period.</w:t>
      </w:r>
    </w:p>
    <w:p w:rsidR="0068031F" w:rsidRPr="00340EEB" w:rsidRDefault="0068031F" w:rsidP="0068031F">
      <w:pPr>
        <w:pStyle w:val="PlainText"/>
        <w:rPr>
          <w:rFonts w:ascii="Courier New" w:hAnsi="Courier New" w:cs="Courier New"/>
        </w:rPr>
      </w:pPr>
      <w:r w:rsidRPr="00340EEB">
        <w:rPr>
          <w:rFonts w:ascii="Courier New" w:hAnsi="Courier New" w:cs="Courier New"/>
        </w:rPr>
        <w:t>--------------------------------------------------------------------------------</w:t>
      </w:r>
    </w:p>
    <w:p w:rsidR="0068031F" w:rsidRPr="003811B1" w:rsidRDefault="0068031F" w:rsidP="0068031F">
      <w:pPr>
        <w:pStyle w:val="PlainText"/>
        <w:rPr>
          <w:rFonts w:ascii="Courier New" w:hAnsi="Courier New" w:cs="Courier New"/>
          <w:b/>
          <w:bCs/>
        </w:rPr>
      </w:pPr>
      <w:r w:rsidRPr="003811B1">
        <w:rPr>
          <w:rFonts w:ascii="Courier New" w:hAnsi="Courier New" w:cs="Courier New"/>
          <w:b/>
          <w:bCs/>
        </w:rPr>
        <w:t>Accn No          Title Details                                          Status</w:t>
      </w:r>
    </w:p>
    <w:p w:rsidR="0068031F" w:rsidRDefault="0068031F" w:rsidP="0068031F">
      <w:pPr>
        <w:pStyle w:val="PlainText"/>
        <w:rPr>
          <w:rFonts w:ascii="Courier New" w:hAnsi="Courier New" w:cs="Courier New"/>
        </w:rPr>
      </w:pPr>
      <w:r w:rsidRPr="00340EEB">
        <w:rPr>
          <w:rFonts w:ascii="Courier New" w:hAnsi="Courier New" w:cs="Courier New"/>
        </w:rPr>
        <w:t>--------------------------------------------------------------------------------</w:t>
      </w:r>
    </w:p>
    <w:p w:rsidR="00D21BC1" w:rsidRPr="003038C6" w:rsidRDefault="003038C6" w:rsidP="00D21BC1">
      <w:pPr>
        <w:pStyle w:val="PlainText"/>
        <w:rPr>
          <w:rFonts w:ascii="Courier New" w:hAnsi="Courier New" w:cs="Courier New"/>
          <w:b/>
        </w:rPr>
      </w:pPr>
      <w:r>
        <w:rPr>
          <w:rFonts w:ascii="Courier New" w:hAnsi="Courier New" w:cs="Courier New"/>
          <w:b/>
        </w:rPr>
        <w:t xml:space="preserve">DATA PROCESSING &amp; COMPUTER SCIENCE: </w:t>
      </w:r>
    </w:p>
    <w:p w:rsidR="003038C6" w:rsidRDefault="003038C6"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65805    004.1 FLY/C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Default="00D21BC1" w:rsidP="00D21BC1">
      <w:pPr>
        <w:pStyle w:val="PlainText"/>
        <w:rPr>
          <w:rFonts w:ascii="Courier New" w:hAnsi="Courier New" w:cs="Courier New"/>
        </w:rPr>
      </w:pPr>
      <w:r w:rsidRPr="00333EE2">
        <w:rPr>
          <w:rFonts w:ascii="Courier New" w:hAnsi="Courier New" w:cs="Courier New"/>
        </w:rPr>
        <w:t xml:space="preserve">         Computer system design / Flynn, Michael J.</w:t>
      </w:r>
    </w:p>
    <w:p w:rsidR="003038C6" w:rsidRDefault="003038C6" w:rsidP="00D21BC1">
      <w:pPr>
        <w:pStyle w:val="PlainText"/>
        <w:rPr>
          <w:rFonts w:ascii="Courier New" w:hAnsi="Courier New" w:cs="Courier New"/>
        </w:rPr>
      </w:pPr>
    </w:p>
    <w:p w:rsidR="003038C6" w:rsidRPr="003038C6" w:rsidRDefault="003038C6" w:rsidP="00D21BC1">
      <w:pPr>
        <w:pStyle w:val="PlainText"/>
        <w:rPr>
          <w:rFonts w:ascii="Courier New" w:hAnsi="Courier New" w:cs="Courier New"/>
          <w:b/>
        </w:rPr>
      </w:pPr>
      <w:r>
        <w:rPr>
          <w:rFonts w:ascii="Courier New" w:hAnsi="Courier New" w:cs="Courier New"/>
          <w:b/>
        </w:rPr>
        <w:t xml:space="preserve">SOCIAL INTERACTION: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65764    302.34072 HOL/R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Research methods for studying groups and teams: a</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guide</w:t>
      </w:r>
      <w:proofErr w:type="gramEnd"/>
      <w:r w:rsidRPr="00333EE2">
        <w:rPr>
          <w:rFonts w:ascii="Courier New" w:hAnsi="Courier New" w:cs="Courier New"/>
        </w:rPr>
        <w:t xml:space="preserve"> to approaches, tools, and technologies</w:t>
      </w:r>
    </w:p>
    <w:p w:rsidR="00D21BC1" w:rsidRDefault="00D21BC1" w:rsidP="00D21BC1">
      <w:pPr>
        <w:pStyle w:val="PlainText"/>
        <w:rPr>
          <w:rFonts w:ascii="Courier New" w:hAnsi="Courier New" w:cs="Courier New"/>
        </w:rPr>
      </w:pPr>
      <w:r w:rsidRPr="00333EE2">
        <w:rPr>
          <w:rFonts w:ascii="Courier New" w:hAnsi="Courier New" w:cs="Courier New"/>
        </w:rPr>
        <w:t xml:space="preserve">          / Hollingshead, Andrea B., </w:t>
      </w:r>
      <w:proofErr w:type="gramStart"/>
      <w:r w:rsidRPr="00333EE2">
        <w:rPr>
          <w:rFonts w:ascii="Courier New" w:hAnsi="Courier New" w:cs="Courier New"/>
        </w:rPr>
        <w:t>ed</w:t>
      </w:r>
      <w:proofErr w:type="gramEnd"/>
      <w:r w:rsidRPr="00333EE2">
        <w:rPr>
          <w:rFonts w:ascii="Courier New" w:hAnsi="Courier New" w:cs="Courier New"/>
        </w:rPr>
        <w:t>.</w:t>
      </w:r>
    </w:p>
    <w:p w:rsidR="003038C6" w:rsidRDefault="003038C6" w:rsidP="00D21BC1">
      <w:pPr>
        <w:pStyle w:val="PlainText"/>
        <w:rPr>
          <w:rFonts w:ascii="Courier New" w:hAnsi="Courier New" w:cs="Courier New"/>
        </w:rPr>
      </w:pPr>
    </w:p>
    <w:p w:rsidR="003038C6" w:rsidRPr="003038C6" w:rsidRDefault="003038C6" w:rsidP="00D21BC1">
      <w:pPr>
        <w:pStyle w:val="PlainText"/>
        <w:rPr>
          <w:rFonts w:ascii="Courier New" w:hAnsi="Courier New" w:cs="Courier New"/>
          <w:b/>
        </w:rPr>
      </w:pPr>
      <w:r w:rsidRPr="003038C6">
        <w:rPr>
          <w:rFonts w:ascii="Courier New" w:hAnsi="Courier New" w:cs="Courier New"/>
          <w:b/>
        </w:rPr>
        <w:t xml:space="preserve">SOCIAL GROUPS: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65788    305.420954 PRA/W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Women in </w:t>
      </w:r>
      <w:proofErr w:type="spellStart"/>
      <w:proofErr w:type="gramStart"/>
      <w:r w:rsidRPr="00333EE2">
        <w:rPr>
          <w:rFonts w:ascii="Courier New" w:hAnsi="Courier New" w:cs="Courier New"/>
        </w:rPr>
        <w:t>india</w:t>
      </w:r>
      <w:proofErr w:type="spellEnd"/>
      <w:proofErr w:type="gramEnd"/>
      <w:r w:rsidRPr="00333EE2">
        <w:rPr>
          <w:rFonts w:ascii="Courier New" w:hAnsi="Courier New" w:cs="Courier New"/>
        </w:rPr>
        <w:t xml:space="preserve">: trials and triumphs / Prasad, </w:t>
      </w:r>
      <w:proofErr w:type="spellStart"/>
      <w:r w:rsidRPr="00333EE2">
        <w:rPr>
          <w:rFonts w:ascii="Courier New" w:hAnsi="Courier New" w:cs="Courier New"/>
        </w:rPr>
        <w:t>Shweta</w:t>
      </w:r>
      <w:proofErr w:type="spellEnd"/>
      <w:r w:rsidRPr="00333EE2">
        <w:rPr>
          <w:rFonts w:ascii="Courier New" w:hAnsi="Courier New" w:cs="Courier New"/>
        </w:rPr>
        <w:t>,</w:t>
      </w:r>
    </w:p>
    <w:p w:rsidR="00D21BC1"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ed</w:t>
      </w:r>
      <w:proofErr w:type="gramEnd"/>
      <w:r w:rsidRPr="00333EE2">
        <w:rPr>
          <w:rFonts w:ascii="Courier New" w:hAnsi="Courier New" w:cs="Courier New"/>
        </w:rPr>
        <w:t>.</w:t>
      </w:r>
      <w:r w:rsidR="003038C6">
        <w:rPr>
          <w:rFonts w:ascii="Courier New" w:hAnsi="Courier New" w:cs="Courier New"/>
        </w:rPr>
        <w:t xml:space="preserve"> </w:t>
      </w:r>
    </w:p>
    <w:p w:rsidR="003038C6" w:rsidRDefault="003038C6" w:rsidP="00D21BC1">
      <w:pPr>
        <w:pStyle w:val="PlainText"/>
        <w:rPr>
          <w:rFonts w:ascii="Courier New" w:hAnsi="Courier New" w:cs="Courier New"/>
          <w:b/>
        </w:rPr>
      </w:pPr>
    </w:p>
    <w:p w:rsidR="003038C6" w:rsidRPr="003038C6" w:rsidRDefault="003038C6" w:rsidP="00D21BC1">
      <w:pPr>
        <w:pStyle w:val="PlainText"/>
        <w:rPr>
          <w:rFonts w:ascii="Courier New" w:hAnsi="Courier New" w:cs="Courier New"/>
          <w:b/>
        </w:rPr>
      </w:pPr>
      <w:r>
        <w:rPr>
          <w:rFonts w:ascii="Courier New" w:hAnsi="Courier New" w:cs="Courier New"/>
          <w:b/>
        </w:rPr>
        <w:t xml:space="preserve">CULTURE &amp; INSTITUTIONS: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65770    306.449 PAR/M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Markets of </w:t>
      </w:r>
      <w:proofErr w:type="spellStart"/>
      <w:proofErr w:type="gramStart"/>
      <w:r w:rsidRPr="00333EE2">
        <w:rPr>
          <w:rFonts w:ascii="Courier New" w:hAnsi="Courier New" w:cs="Courier New"/>
        </w:rPr>
        <w:t>english</w:t>
      </w:r>
      <w:proofErr w:type="spellEnd"/>
      <w:proofErr w:type="gramEnd"/>
      <w:r w:rsidRPr="00333EE2">
        <w:rPr>
          <w:rFonts w:ascii="Courier New" w:hAnsi="Courier New" w:cs="Courier New"/>
        </w:rPr>
        <w:t>: linguistic capital and language</w:t>
      </w:r>
    </w:p>
    <w:p w:rsidR="00D21BC1"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policy</w:t>
      </w:r>
      <w:proofErr w:type="gramEnd"/>
      <w:r w:rsidRPr="00333EE2">
        <w:rPr>
          <w:rFonts w:ascii="Courier New" w:hAnsi="Courier New" w:cs="Courier New"/>
        </w:rPr>
        <w:t xml:space="preserve"> in a globalizing world / Park, Joseph Sung-</w:t>
      </w:r>
      <w:proofErr w:type="spellStart"/>
      <w:r w:rsidRPr="00333EE2">
        <w:rPr>
          <w:rFonts w:ascii="Courier New" w:hAnsi="Courier New" w:cs="Courier New"/>
        </w:rPr>
        <w:t>Yul</w:t>
      </w:r>
      <w:proofErr w:type="spellEnd"/>
      <w:r w:rsidRPr="00333EE2">
        <w:rPr>
          <w:rFonts w:ascii="Courier New" w:hAnsi="Courier New" w:cs="Courier New"/>
        </w:rPr>
        <w:t>.</w:t>
      </w:r>
    </w:p>
    <w:p w:rsidR="003038C6" w:rsidRDefault="003038C6" w:rsidP="00D21BC1">
      <w:pPr>
        <w:pStyle w:val="PlainText"/>
        <w:rPr>
          <w:rFonts w:ascii="Courier New" w:hAnsi="Courier New" w:cs="Courier New"/>
        </w:rPr>
      </w:pPr>
    </w:p>
    <w:p w:rsidR="003038C6" w:rsidRPr="003038C6" w:rsidRDefault="003038C6" w:rsidP="00D21BC1">
      <w:pPr>
        <w:pStyle w:val="PlainText"/>
        <w:rPr>
          <w:rFonts w:ascii="Courier New" w:hAnsi="Courier New" w:cs="Courier New"/>
          <w:b/>
        </w:rPr>
      </w:pPr>
      <w:r>
        <w:rPr>
          <w:rFonts w:ascii="Courier New" w:hAnsi="Courier New" w:cs="Courier New"/>
          <w:b/>
        </w:rPr>
        <w:t xml:space="preserve">ALGEBRA: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65814    512.74 MOL/A                                                 On Display</w:t>
      </w:r>
    </w:p>
    <w:p w:rsidR="00D21BC1" w:rsidRDefault="00D21BC1" w:rsidP="00D21BC1">
      <w:pPr>
        <w:pStyle w:val="PlainText"/>
        <w:rPr>
          <w:rFonts w:ascii="Courier New" w:hAnsi="Courier New" w:cs="Courier New"/>
        </w:rPr>
      </w:pPr>
      <w:r w:rsidRPr="00333EE2">
        <w:rPr>
          <w:rFonts w:ascii="Courier New" w:hAnsi="Courier New" w:cs="Courier New"/>
        </w:rPr>
        <w:t xml:space="preserve">         Algebraic number theory / </w:t>
      </w:r>
      <w:proofErr w:type="spellStart"/>
      <w:r w:rsidRPr="00333EE2">
        <w:rPr>
          <w:rFonts w:ascii="Courier New" w:hAnsi="Courier New" w:cs="Courier New"/>
        </w:rPr>
        <w:t>Mollin</w:t>
      </w:r>
      <w:proofErr w:type="spellEnd"/>
      <w:r w:rsidRPr="00333EE2">
        <w:rPr>
          <w:rFonts w:ascii="Courier New" w:hAnsi="Courier New" w:cs="Courier New"/>
        </w:rPr>
        <w:t>, Richard A.</w:t>
      </w:r>
    </w:p>
    <w:p w:rsidR="003038C6" w:rsidRPr="003038C6" w:rsidRDefault="003038C6" w:rsidP="00D21BC1">
      <w:pPr>
        <w:pStyle w:val="PlainText"/>
        <w:rPr>
          <w:rFonts w:ascii="Courier New" w:hAnsi="Courier New" w:cs="Courier New"/>
          <w:b/>
        </w:rPr>
      </w:pPr>
      <w:r>
        <w:rPr>
          <w:rFonts w:ascii="Courier New" w:hAnsi="Courier New" w:cs="Courier New"/>
          <w:b/>
        </w:rPr>
        <w:t xml:space="preserve">ANALYSIS: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65794    515.35 RIC/M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Modern introduction to differential equations</w:t>
      </w:r>
    </w:p>
    <w:p w:rsidR="00D21BC1" w:rsidRDefault="00D21BC1" w:rsidP="00D21BC1">
      <w:pPr>
        <w:pStyle w:val="PlainText"/>
        <w:rPr>
          <w:rFonts w:ascii="Courier New" w:hAnsi="Courier New" w:cs="Courier New"/>
        </w:rPr>
      </w:pPr>
      <w:r w:rsidRPr="00333EE2">
        <w:rPr>
          <w:rFonts w:ascii="Courier New" w:hAnsi="Courier New" w:cs="Courier New"/>
        </w:rPr>
        <w:t xml:space="preserve">          / Ricardo, Henry J.</w:t>
      </w:r>
    </w:p>
    <w:p w:rsidR="003038C6" w:rsidRPr="003038C6" w:rsidRDefault="003038C6" w:rsidP="00D21BC1">
      <w:pPr>
        <w:pStyle w:val="PlainText"/>
        <w:rPr>
          <w:rFonts w:ascii="Courier New" w:hAnsi="Courier New" w:cs="Courier New"/>
          <w:b/>
        </w:rPr>
      </w:pPr>
      <w:r>
        <w:rPr>
          <w:rFonts w:ascii="Courier New" w:hAnsi="Courier New" w:cs="Courier New"/>
          <w:b/>
        </w:rPr>
        <w:lastRenderedPageBreak/>
        <w:t xml:space="preserve">PROBABILITIES &amp; APPLIED MATHEMATICS: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65797    519.52 CHA/M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Maximum likelihood estimation for sample surveys</w:t>
      </w:r>
    </w:p>
    <w:p w:rsidR="00D21BC1" w:rsidRDefault="00D21BC1" w:rsidP="00D21BC1">
      <w:pPr>
        <w:pStyle w:val="PlainText"/>
        <w:rPr>
          <w:rFonts w:ascii="Courier New" w:hAnsi="Courier New" w:cs="Courier New"/>
        </w:rPr>
      </w:pPr>
      <w:r w:rsidRPr="00333EE2">
        <w:rPr>
          <w:rFonts w:ascii="Courier New" w:hAnsi="Courier New" w:cs="Courier New"/>
        </w:rPr>
        <w:t xml:space="preserve">          / Chambers, R. L.</w:t>
      </w:r>
    </w:p>
    <w:p w:rsidR="00D21BC1"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65819    519.6 ANS/G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General convexity, </w:t>
      </w:r>
      <w:proofErr w:type="spellStart"/>
      <w:r w:rsidRPr="00333EE2">
        <w:rPr>
          <w:rFonts w:ascii="Courier New" w:hAnsi="Courier New" w:cs="Courier New"/>
        </w:rPr>
        <w:t>nonsmooth</w:t>
      </w:r>
      <w:proofErr w:type="spellEnd"/>
      <w:r w:rsidRPr="00333EE2">
        <w:rPr>
          <w:rFonts w:ascii="Courier New" w:hAnsi="Courier New" w:cs="Courier New"/>
        </w:rPr>
        <w:t xml:space="preserve"> </w:t>
      </w:r>
      <w:proofErr w:type="spellStart"/>
      <w:r w:rsidRPr="00333EE2">
        <w:rPr>
          <w:rFonts w:ascii="Courier New" w:hAnsi="Courier New" w:cs="Courier New"/>
        </w:rPr>
        <w:t>variational</w:t>
      </w:r>
      <w:proofErr w:type="spellEnd"/>
      <w:r w:rsidRPr="00333EE2">
        <w:rPr>
          <w:rFonts w:ascii="Courier New" w:hAnsi="Courier New" w:cs="Courier New"/>
        </w:rPr>
        <w:t xml:space="preserve"> inequalities,</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and</w:t>
      </w:r>
      <w:proofErr w:type="gramEnd"/>
      <w:r w:rsidRPr="00333EE2">
        <w:rPr>
          <w:rFonts w:ascii="Courier New" w:hAnsi="Courier New" w:cs="Courier New"/>
        </w:rPr>
        <w:t xml:space="preserve"> </w:t>
      </w:r>
      <w:proofErr w:type="spellStart"/>
      <w:r w:rsidRPr="00333EE2">
        <w:rPr>
          <w:rFonts w:ascii="Courier New" w:hAnsi="Courier New" w:cs="Courier New"/>
        </w:rPr>
        <w:t>nonsmooth</w:t>
      </w:r>
      <w:proofErr w:type="spellEnd"/>
      <w:r w:rsidRPr="00333EE2">
        <w:rPr>
          <w:rFonts w:ascii="Courier New" w:hAnsi="Courier New" w:cs="Courier New"/>
        </w:rPr>
        <w:t xml:space="preserve"> optimization / Ansari, </w:t>
      </w:r>
      <w:proofErr w:type="spellStart"/>
      <w:r w:rsidRPr="00333EE2">
        <w:rPr>
          <w:rFonts w:ascii="Courier New" w:hAnsi="Courier New" w:cs="Courier New"/>
        </w:rPr>
        <w:t>Qamrul</w:t>
      </w:r>
      <w:proofErr w:type="spellEnd"/>
      <w:r w:rsidRPr="00333EE2">
        <w:rPr>
          <w:rFonts w:ascii="Courier New" w:hAnsi="Courier New" w:cs="Courier New"/>
        </w:rPr>
        <w:t xml:space="preserve"> </w:t>
      </w:r>
      <w:proofErr w:type="spellStart"/>
      <w:r w:rsidRPr="00333EE2">
        <w:rPr>
          <w:rFonts w:ascii="Courier New" w:hAnsi="Courier New" w:cs="Courier New"/>
        </w:rPr>
        <w:t>Hasan</w:t>
      </w:r>
      <w:proofErr w:type="spellEnd"/>
      <w:r w:rsidRPr="00333EE2">
        <w:rPr>
          <w:rFonts w:ascii="Courier New" w:hAnsi="Courier New" w:cs="Courier New"/>
        </w:rPr>
        <w:t>.</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65793    519 ERI/A                                                    On Display</w:t>
      </w:r>
    </w:p>
    <w:p w:rsidR="00D21BC1" w:rsidRDefault="00D21BC1" w:rsidP="00D21BC1">
      <w:pPr>
        <w:pStyle w:val="PlainText"/>
        <w:rPr>
          <w:rFonts w:ascii="Courier New" w:hAnsi="Courier New" w:cs="Courier New"/>
        </w:rPr>
      </w:pPr>
      <w:r w:rsidRPr="00333EE2">
        <w:rPr>
          <w:rFonts w:ascii="Courier New" w:hAnsi="Courier New" w:cs="Courier New"/>
        </w:rPr>
        <w:t xml:space="preserve">         Applied mathematics: Body and soul / Eriksson K.</w:t>
      </w:r>
    </w:p>
    <w:p w:rsidR="003038C6" w:rsidRDefault="003038C6" w:rsidP="00D21BC1">
      <w:pPr>
        <w:pStyle w:val="PlainText"/>
        <w:rPr>
          <w:rFonts w:ascii="Courier New" w:hAnsi="Courier New" w:cs="Courier New"/>
        </w:rPr>
      </w:pPr>
    </w:p>
    <w:p w:rsidR="003038C6" w:rsidRPr="003038C6" w:rsidRDefault="003038C6" w:rsidP="00D21BC1">
      <w:pPr>
        <w:pStyle w:val="PlainText"/>
        <w:rPr>
          <w:rFonts w:ascii="Courier New" w:hAnsi="Courier New" w:cs="Courier New"/>
          <w:b/>
        </w:rPr>
      </w:pPr>
      <w:r>
        <w:rPr>
          <w:rFonts w:ascii="Courier New" w:hAnsi="Courier New" w:cs="Courier New"/>
          <w:b/>
        </w:rPr>
        <w:t xml:space="preserve">PHYSICS: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65798    530.155 CAP/F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Fractional order systems: modeling and control</w:t>
      </w:r>
    </w:p>
    <w:p w:rsidR="00D21BC1"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applications</w:t>
      </w:r>
      <w:proofErr w:type="gramEnd"/>
      <w:r w:rsidRPr="00333EE2">
        <w:rPr>
          <w:rFonts w:ascii="Courier New" w:hAnsi="Courier New" w:cs="Courier New"/>
        </w:rPr>
        <w:t xml:space="preserve"> / </w:t>
      </w:r>
      <w:proofErr w:type="spellStart"/>
      <w:r w:rsidRPr="00333EE2">
        <w:rPr>
          <w:rFonts w:ascii="Courier New" w:hAnsi="Courier New" w:cs="Courier New"/>
        </w:rPr>
        <w:t>Caponetto</w:t>
      </w:r>
      <w:proofErr w:type="spellEnd"/>
      <w:r w:rsidRPr="00333EE2">
        <w:rPr>
          <w:rFonts w:ascii="Courier New" w:hAnsi="Courier New" w:cs="Courier New"/>
        </w:rPr>
        <w:t>, Riccardo.</w:t>
      </w:r>
    </w:p>
    <w:p w:rsidR="003038C6" w:rsidRDefault="003038C6" w:rsidP="00D21BC1">
      <w:pPr>
        <w:pStyle w:val="PlainText"/>
        <w:rPr>
          <w:rFonts w:ascii="Courier New" w:hAnsi="Courier New" w:cs="Courier New"/>
        </w:rPr>
      </w:pPr>
    </w:p>
    <w:p w:rsidR="003038C6" w:rsidRPr="003038C6" w:rsidRDefault="003038C6" w:rsidP="00D21BC1">
      <w:pPr>
        <w:pStyle w:val="PlainText"/>
        <w:rPr>
          <w:rFonts w:ascii="Courier New" w:hAnsi="Courier New" w:cs="Courier New"/>
          <w:b/>
        </w:rPr>
      </w:pPr>
      <w:r>
        <w:rPr>
          <w:rFonts w:ascii="Courier New" w:hAnsi="Courier New" w:cs="Courier New"/>
          <w:b/>
        </w:rPr>
        <w:t xml:space="preserve">FLUID MECHANICS, LIQUID MECHANICS: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65804    532 ARI/V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Vectors, tensors, and the basic equations of fluid</w:t>
      </w:r>
    </w:p>
    <w:p w:rsidR="00D21BC1"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mechanics</w:t>
      </w:r>
      <w:proofErr w:type="gramEnd"/>
      <w:r w:rsidRPr="00333EE2">
        <w:rPr>
          <w:rFonts w:ascii="Courier New" w:hAnsi="Courier New" w:cs="Courier New"/>
        </w:rPr>
        <w:t xml:space="preserve"> / </w:t>
      </w:r>
      <w:proofErr w:type="spellStart"/>
      <w:r w:rsidRPr="00333EE2">
        <w:rPr>
          <w:rFonts w:ascii="Courier New" w:hAnsi="Courier New" w:cs="Courier New"/>
        </w:rPr>
        <w:t>Aris</w:t>
      </w:r>
      <w:proofErr w:type="spellEnd"/>
      <w:r w:rsidRPr="00333EE2">
        <w:rPr>
          <w:rFonts w:ascii="Courier New" w:hAnsi="Courier New" w:cs="Courier New"/>
        </w:rPr>
        <w:t>, Rutherford.</w:t>
      </w:r>
    </w:p>
    <w:p w:rsidR="003443A5" w:rsidRDefault="003443A5" w:rsidP="00D21BC1">
      <w:pPr>
        <w:pStyle w:val="PlainText"/>
        <w:rPr>
          <w:rFonts w:ascii="Courier New" w:hAnsi="Courier New" w:cs="Courier New"/>
        </w:rPr>
      </w:pPr>
    </w:p>
    <w:p w:rsidR="00D21BC1" w:rsidRPr="003443A5" w:rsidRDefault="003443A5" w:rsidP="00D21BC1">
      <w:pPr>
        <w:pStyle w:val="PlainText"/>
        <w:rPr>
          <w:rFonts w:ascii="Courier New" w:hAnsi="Courier New" w:cs="Courier New"/>
          <w:b/>
        </w:rPr>
      </w:pPr>
      <w:r w:rsidRPr="003443A5">
        <w:rPr>
          <w:rFonts w:ascii="Courier New" w:hAnsi="Courier New" w:cs="Courier New"/>
          <w:b/>
        </w:rPr>
        <w:t xml:space="preserve">ANALYTICAL CHEMISTRY: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65803    543.4 LVO/I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Impedance spectroscopy: applications to</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electrochemical</w:t>
      </w:r>
      <w:proofErr w:type="gramEnd"/>
      <w:r w:rsidRPr="00333EE2">
        <w:rPr>
          <w:rFonts w:ascii="Courier New" w:hAnsi="Courier New" w:cs="Courier New"/>
        </w:rPr>
        <w:t xml:space="preserve"> and dielectric phenomena / </w:t>
      </w:r>
      <w:proofErr w:type="spellStart"/>
      <w:r w:rsidRPr="00333EE2">
        <w:rPr>
          <w:rFonts w:ascii="Courier New" w:hAnsi="Courier New" w:cs="Courier New"/>
        </w:rPr>
        <w:t>Lvovich</w:t>
      </w:r>
      <w:proofErr w:type="spellEnd"/>
      <w:r w:rsidRPr="00333EE2">
        <w:rPr>
          <w:rFonts w:ascii="Courier New" w:hAnsi="Courier New" w:cs="Courier New"/>
        </w:rPr>
        <w:t>,</w:t>
      </w:r>
    </w:p>
    <w:p w:rsidR="00D21BC1" w:rsidRDefault="00D21BC1" w:rsidP="00D21BC1">
      <w:pPr>
        <w:pStyle w:val="PlainText"/>
        <w:rPr>
          <w:rFonts w:ascii="Courier New" w:hAnsi="Courier New" w:cs="Courier New"/>
        </w:rPr>
      </w:pPr>
      <w:r w:rsidRPr="00333EE2">
        <w:rPr>
          <w:rFonts w:ascii="Courier New" w:hAnsi="Courier New" w:cs="Courier New"/>
        </w:rPr>
        <w:t xml:space="preserve">         </w:t>
      </w:r>
      <w:proofErr w:type="spellStart"/>
      <w:r w:rsidRPr="00333EE2">
        <w:rPr>
          <w:rFonts w:ascii="Courier New" w:hAnsi="Courier New" w:cs="Courier New"/>
        </w:rPr>
        <w:t>Vadim</w:t>
      </w:r>
      <w:proofErr w:type="spellEnd"/>
      <w:r w:rsidRPr="00333EE2">
        <w:rPr>
          <w:rFonts w:ascii="Courier New" w:hAnsi="Courier New" w:cs="Courier New"/>
        </w:rPr>
        <w:t xml:space="preserve"> F.</w:t>
      </w:r>
    </w:p>
    <w:p w:rsidR="003443A5" w:rsidRDefault="003443A5" w:rsidP="00D21BC1">
      <w:pPr>
        <w:pStyle w:val="PlainText"/>
        <w:rPr>
          <w:rFonts w:ascii="Courier New" w:hAnsi="Courier New" w:cs="Courier New"/>
        </w:rPr>
      </w:pPr>
    </w:p>
    <w:p w:rsidR="003443A5" w:rsidRPr="003443A5" w:rsidRDefault="003443A5" w:rsidP="00D21BC1">
      <w:pPr>
        <w:pStyle w:val="PlainText"/>
        <w:rPr>
          <w:rFonts w:ascii="Courier New" w:hAnsi="Courier New" w:cs="Courier New"/>
          <w:b/>
        </w:rPr>
      </w:pPr>
      <w:r w:rsidRPr="003443A5">
        <w:rPr>
          <w:rFonts w:ascii="Courier New" w:hAnsi="Courier New" w:cs="Courier New"/>
          <w:b/>
        </w:rPr>
        <w:t xml:space="preserve">EARTH SCIENCES: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65771    550 MAR/G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Geophysics of reservoir and civil engineering / Mari,</w:t>
      </w:r>
    </w:p>
    <w:p w:rsidR="00D21BC1" w:rsidRDefault="00D21BC1" w:rsidP="00D21BC1">
      <w:pPr>
        <w:pStyle w:val="PlainText"/>
        <w:rPr>
          <w:rFonts w:ascii="Courier New" w:hAnsi="Courier New" w:cs="Courier New"/>
        </w:rPr>
      </w:pPr>
      <w:r w:rsidRPr="00333EE2">
        <w:rPr>
          <w:rFonts w:ascii="Courier New" w:hAnsi="Courier New" w:cs="Courier New"/>
        </w:rPr>
        <w:t xml:space="preserve">         Jean-Luc.</w:t>
      </w:r>
    </w:p>
    <w:p w:rsidR="003443A5" w:rsidRDefault="003443A5" w:rsidP="00D21BC1">
      <w:pPr>
        <w:pStyle w:val="PlainText"/>
        <w:rPr>
          <w:rFonts w:ascii="Courier New" w:hAnsi="Courier New" w:cs="Courier New"/>
        </w:rPr>
      </w:pPr>
    </w:p>
    <w:p w:rsidR="003443A5" w:rsidRPr="003443A5" w:rsidRDefault="003443A5" w:rsidP="00D21BC1">
      <w:pPr>
        <w:pStyle w:val="PlainText"/>
        <w:rPr>
          <w:rFonts w:ascii="Courier New" w:hAnsi="Courier New" w:cs="Courier New"/>
          <w:b/>
        </w:rPr>
      </w:pPr>
      <w:r w:rsidRPr="003443A5">
        <w:rPr>
          <w:rFonts w:ascii="Courier New" w:hAnsi="Courier New" w:cs="Courier New"/>
          <w:b/>
        </w:rPr>
        <w:t xml:space="preserve">GEOLOGY: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65774    551.028 BEG/O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Observing our environment from space: new solutions</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for</w:t>
      </w:r>
      <w:proofErr w:type="gramEnd"/>
      <w:r w:rsidRPr="00333EE2">
        <w:rPr>
          <w:rFonts w:ascii="Courier New" w:hAnsi="Courier New" w:cs="Courier New"/>
        </w:rPr>
        <w:t xml:space="preserve"> a new millennium / </w:t>
      </w:r>
      <w:proofErr w:type="spellStart"/>
      <w:r w:rsidRPr="00333EE2">
        <w:rPr>
          <w:rFonts w:ascii="Courier New" w:hAnsi="Courier New" w:cs="Courier New"/>
        </w:rPr>
        <w:t>Begni</w:t>
      </w:r>
      <w:proofErr w:type="spellEnd"/>
      <w:r w:rsidRPr="00333EE2">
        <w:rPr>
          <w:rFonts w:ascii="Courier New" w:hAnsi="Courier New" w:cs="Courier New"/>
        </w:rPr>
        <w:t>, Gerard, ed.</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65787    551 VIE/M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Mathematical and numerical modeling in porous media:</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applications</w:t>
      </w:r>
      <w:proofErr w:type="gramEnd"/>
      <w:r w:rsidRPr="00333EE2">
        <w:rPr>
          <w:rFonts w:ascii="Courier New" w:hAnsi="Courier New" w:cs="Courier New"/>
        </w:rPr>
        <w:t xml:space="preserve"> in geosciences / </w:t>
      </w:r>
      <w:proofErr w:type="spellStart"/>
      <w:r w:rsidRPr="00333EE2">
        <w:rPr>
          <w:rFonts w:ascii="Courier New" w:hAnsi="Courier New" w:cs="Courier New"/>
        </w:rPr>
        <w:t>Viera</w:t>
      </w:r>
      <w:proofErr w:type="spellEnd"/>
      <w:r w:rsidRPr="00333EE2">
        <w:rPr>
          <w:rFonts w:ascii="Courier New" w:hAnsi="Courier New" w:cs="Courier New"/>
        </w:rPr>
        <w:t>, Martin A. Diaz,</w:t>
      </w:r>
    </w:p>
    <w:p w:rsidR="00D21BC1"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ed</w:t>
      </w:r>
      <w:proofErr w:type="gramEnd"/>
      <w:r w:rsidRPr="00333EE2">
        <w:rPr>
          <w:rFonts w:ascii="Courier New" w:hAnsi="Courier New" w:cs="Courier New"/>
        </w:rPr>
        <w:t>.</w:t>
      </w:r>
    </w:p>
    <w:p w:rsidR="003443A5" w:rsidRDefault="003443A5" w:rsidP="00D21BC1">
      <w:pPr>
        <w:pStyle w:val="PlainText"/>
        <w:rPr>
          <w:rFonts w:ascii="Courier New" w:hAnsi="Courier New" w:cs="Courier New"/>
        </w:rPr>
      </w:pPr>
    </w:p>
    <w:p w:rsidR="003443A5" w:rsidRPr="003443A5" w:rsidRDefault="003443A5" w:rsidP="00D21BC1">
      <w:pPr>
        <w:pStyle w:val="PlainText"/>
        <w:rPr>
          <w:rFonts w:ascii="Courier New" w:hAnsi="Courier New" w:cs="Courier New"/>
          <w:b/>
        </w:rPr>
      </w:pPr>
      <w:r w:rsidRPr="003443A5">
        <w:rPr>
          <w:rFonts w:ascii="Courier New" w:hAnsi="Courier New" w:cs="Courier New"/>
          <w:b/>
        </w:rPr>
        <w:t xml:space="preserve">PALEONTOLOGY: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65772    560 MAR/E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Environmental micropaleontology: the application of</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microfossils</w:t>
      </w:r>
      <w:proofErr w:type="gramEnd"/>
      <w:r w:rsidRPr="00333EE2">
        <w:rPr>
          <w:rFonts w:ascii="Courier New" w:hAnsi="Courier New" w:cs="Courier New"/>
        </w:rPr>
        <w:t xml:space="preserve"> to environmental geology / Martin, Ronald</w:t>
      </w:r>
    </w:p>
    <w:p w:rsidR="00D21BC1" w:rsidRDefault="00D21BC1" w:rsidP="00D21BC1">
      <w:pPr>
        <w:pStyle w:val="PlainText"/>
        <w:rPr>
          <w:rFonts w:ascii="Courier New" w:hAnsi="Courier New" w:cs="Courier New"/>
        </w:rPr>
      </w:pPr>
      <w:r w:rsidRPr="00333EE2">
        <w:rPr>
          <w:rFonts w:ascii="Courier New" w:hAnsi="Courier New" w:cs="Courier New"/>
        </w:rPr>
        <w:t xml:space="preserve">         E., </w:t>
      </w:r>
      <w:proofErr w:type="gramStart"/>
      <w:r w:rsidRPr="00333EE2">
        <w:rPr>
          <w:rFonts w:ascii="Courier New" w:hAnsi="Courier New" w:cs="Courier New"/>
        </w:rPr>
        <w:t>ed</w:t>
      </w:r>
      <w:proofErr w:type="gramEnd"/>
      <w:r w:rsidRPr="00333EE2">
        <w:rPr>
          <w:rFonts w:ascii="Courier New" w:hAnsi="Courier New" w:cs="Courier New"/>
        </w:rPr>
        <w:t>.</w:t>
      </w:r>
    </w:p>
    <w:p w:rsidR="003443A5" w:rsidRDefault="003443A5" w:rsidP="00D21BC1">
      <w:pPr>
        <w:pStyle w:val="PlainText"/>
        <w:rPr>
          <w:rFonts w:ascii="Courier New" w:hAnsi="Courier New" w:cs="Courier New"/>
          <w:b/>
        </w:rPr>
      </w:pPr>
    </w:p>
    <w:p w:rsidR="003443A5" w:rsidRDefault="003443A5" w:rsidP="00D21BC1">
      <w:pPr>
        <w:pStyle w:val="PlainText"/>
        <w:rPr>
          <w:rFonts w:ascii="Courier New" w:hAnsi="Courier New" w:cs="Courier New"/>
          <w:b/>
        </w:rPr>
      </w:pPr>
    </w:p>
    <w:p w:rsidR="003443A5" w:rsidRPr="003443A5" w:rsidRDefault="003443A5" w:rsidP="00D21BC1">
      <w:pPr>
        <w:pStyle w:val="PlainText"/>
        <w:rPr>
          <w:rFonts w:ascii="Courier New" w:hAnsi="Courier New" w:cs="Courier New"/>
          <w:b/>
        </w:rPr>
      </w:pPr>
      <w:r>
        <w:rPr>
          <w:rFonts w:ascii="Courier New" w:hAnsi="Courier New" w:cs="Courier New"/>
          <w:b/>
        </w:rPr>
        <w:t xml:space="preserve">BIOLOGICAL SCIENCE: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65809    574 TAY/B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Biological science / Taylor, D. J.</w:t>
      </w:r>
    </w:p>
    <w:p w:rsidR="00D21BC1" w:rsidRDefault="00D21BC1" w:rsidP="00D21BC1">
      <w:pPr>
        <w:pStyle w:val="PlainText"/>
        <w:rPr>
          <w:rFonts w:ascii="Courier New" w:hAnsi="Courier New" w:cs="Courier New"/>
        </w:rPr>
      </w:pPr>
    </w:p>
    <w:p w:rsidR="003443A5" w:rsidRDefault="003443A5" w:rsidP="00D21BC1">
      <w:pPr>
        <w:pStyle w:val="PlainText"/>
        <w:rPr>
          <w:rFonts w:ascii="Courier New" w:hAnsi="Courier New" w:cs="Courier New"/>
        </w:rPr>
      </w:pPr>
    </w:p>
    <w:p w:rsidR="003443A5" w:rsidRDefault="003443A5" w:rsidP="00D21BC1">
      <w:pPr>
        <w:pStyle w:val="PlainText"/>
        <w:rPr>
          <w:rFonts w:ascii="Courier New" w:hAnsi="Courier New" w:cs="Courier New"/>
          <w:b/>
        </w:rPr>
      </w:pPr>
      <w:r w:rsidRPr="003443A5">
        <w:rPr>
          <w:rFonts w:ascii="Courier New" w:hAnsi="Courier New" w:cs="Courier New"/>
          <w:b/>
        </w:rPr>
        <w:t xml:space="preserve">MEDICINE &amp; HEALTH: </w:t>
      </w:r>
    </w:p>
    <w:p w:rsidR="003443A5" w:rsidRPr="003443A5" w:rsidRDefault="003443A5" w:rsidP="00D21BC1">
      <w:pPr>
        <w:pStyle w:val="PlainText"/>
        <w:rPr>
          <w:rFonts w:ascii="Courier New" w:hAnsi="Courier New" w:cs="Courier New"/>
          <w:b/>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65815    610.28 BRO/B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Biomedical engineering handbook / </w:t>
      </w:r>
      <w:proofErr w:type="spellStart"/>
      <w:r w:rsidRPr="00333EE2">
        <w:rPr>
          <w:rFonts w:ascii="Courier New" w:hAnsi="Courier New" w:cs="Courier New"/>
        </w:rPr>
        <w:t>Bronzino</w:t>
      </w:r>
      <w:proofErr w:type="spellEnd"/>
      <w:r w:rsidRPr="00333EE2">
        <w:rPr>
          <w:rFonts w:ascii="Courier New" w:hAnsi="Courier New" w:cs="Courier New"/>
        </w:rPr>
        <w:t>, Joseph D.</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65816    610.28 BRO/B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Biomedical engineering handbook: Medical devices and</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systems</w:t>
      </w:r>
      <w:proofErr w:type="gramEnd"/>
      <w:r w:rsidRPr="00333EE2">
        <w:rPr>
          <w:rFonts w:ascii="Courier New" w:hAnsi="Courier New" w:cs="Courier New"/>
        </w:rPr>
        <w:t xml:space="preserve"> / </w:t>
      </w:r>
      <w:proofErr w:type="spellStart"/>
      <w:r w:rsidRPr="00333EE2">
        <w:rPr>
          <w:rFonts w:ascii="Courier New" w:hAnsi="Courier New" w:cs="Courier New"/>
        </w:rPr>
        <w:t>Bronzino</w:t>
      </w:r>
      <w:proofErr w:type="spellEnd"/>
      <w:r w:rsidRPr="00333EE2">
        <w:rPr>
          <w:rFonts w:ascii="Courier New" w:hAnsi="Courier New" w:cs="Courier New"/>
        </w:rPr>
        <w:t>, Joseph D., ed.</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65817    610.28 BRO/B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Biomedical engineering handbook: tissue engineering</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and</w:t>
      </w:r>
      <w:proofErr w:type="gramEnd"/>
      <w:r w:rsidRPr="00333EE2">
        <w:rPr>
          <w:rFonts w:ascii="Courier New" w:hAnsi="Courier New" w:cs="Courier New"/>
        </w:rPr>
        <w:t xml:space="preserve"> artificial organs / </w:t>
      </w:r>
      <w:proofErr w:type="spellStart"/>
      <w:r w:rsidRPr="00333EE2">
        <w:rPr>
          <w:rFonts w:ascii="Courier New" w:hAnsi="Courier New" w:cs="Courier New"/>
        </w:rPr>
        <w:t>Bronzino</w:t>
      </w:r>
      <w:proofErr w:type="spellEnd"/>
      <w:r w:rsidRPr="00333EE2">
        <w:rPr>
          <w:rFonts w:ascii="Courier New" w:hAnsi="Courier New" w:cs="Courier New"/>
        </w:rPr>
        <w:t>, Joseph D.</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65790    610.28 LUN/D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Development and application of biomarkers / </w:t>
      </w:r>
      <w:proofErr w:type="spellStart"/>
      <w:r w:rsidRPr="00333EE2">
        <w:rPr>
          <w:rFonts w:ascii="Courier New" w:hAnsi="Courier New" w:cs="Courier New"/>
        </w:rPr>
        <w:t>Lundblad</w:t>
      </w:r>
      <w:proofErr w:type="spellEnd"/>
      <w:r w:rsidRPr="00333EE2">
        <w:rPr>
          <w:rFonts w:ascii="Courier New" w:hAnsi="Courier New" w:cs="Courier New"/>
        </w:rPr>
        <w:t>,</w:t>
      </w:r>
    </w:p>
    <w:p w:rsidR="00D21BC1" w:rsidRDefault="00D21BC1" w:rsidP="00D21BC1">
      <w:pPr>
        <w:pStyle w:val="PlainText"/>
        <w:rPr>
          <w:rFonts w:ascii="Courier New" w:hAnsi="Courier New" w:cs="Courier New"/>
        </w:rPr>
      </w:pPr>
      <w:r w:rsidRPr="00333EE2">
        <w:rPr>
          <w:rFonts w:ascii="Courier New" w:hAnsi="Courier New" w:cs="Courier New"/>
        </w:rPr>
        <w:t xml:space="preserve">         Roger L.</w:t>
      </w:r>
    </w:p>
    <w:p w:rsidR="003443A5" w:rsidRDefault="003443A5" w:rsidP="00D21BC1">
      <w:pPr>
        <w:pStyle w:val="PlainText"/>
        <w:rPr>
          <w:rFonts w:ascii="Courier New" w:hAnsi="Courier New" w:cs="Courier New"/>
        </w:rPr>
      </w:pPr>
    </w:p>
    <w:p w:rsidR="003443A5" w:rsidRPr="003443A5" w:rsidRDefault="003443A5" w:rsidP="00D21BC1">
      <w:pPr>
        <w:pStyle w:val="PlainText"/>
        <w:rPr>
          <w:rFonts w:ascii="Courier New" w:hAnsi="Courier New" w:cs="Courier New"/>
          <w:b/>
        </w:rPr>
      </w:pPr>
      <w:r w:rsidRPr="003443A5">
        <w:rPr>
          <w:rFonts w:ascii="Courier New" w:hAnsi="Courier New" w:cs="Courier New"/>
          <w:b/>
        </w:rPr>
        <w:t xml:space="preserve">PERSONAL HEALTH &amp; SAFETY: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65811    613.2 GUO/F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Functional </w:t>
      </w:r>
      <w:proofErr w:type="gramStart"/>
      <w:r w:rsidRPr="00333EE2">
        <w:rPr>
          <w:rFonts w:ascii="Courier New" w:hAnsi="Courier New" w:cs="Courier New"/>
        </w:rPr>
        <w:t>foods :</w:t>
      </w:r>
      <w:proofErr w:type="gramEnd"/>
      <w:r w:rsidRPr="00333EE2">
        <w:rPr>
          <w:rFonts w:ascii="Courier New" w:hAnsi="Courier New" w:cs="Courier New"/>
        </w:rPr>
        <w:t xml:space="preserve"> principles and technology / </w:t>
      </w:r>
      <w:proofErr w:type="spellStart"/>
      <w:r w:rsidRPr="00333EE2">
        <w:rPr>
          <w:rFonts w:ascii="Courier New" w:hAnsi="Courier New" w:cs="Courier New"/>
        </w:rPr>
        <w:t>Guo</w:t>
      </w:r>
      <w:proofErr w:type="spellEnd"/>
      <w:r w:rsidRPr="00333EE2">
        <w:rPr>
          <w:rFonts w:ascii="Courier New" w:hAnsi="Courier New" w:cs="Courier New"/>
        </w:rPr>
        <w:t>,</w:t>
      </w:r>
    </w:p>
    <w:p w:rsidR="00D21BC1" w:rsidRDefault="00D21BC1" w:rsidP="00D21BC1">
      <w:pPr>
        <w:pStyle w:val="PlainText"/>
        <w:rPr>
          <w:rFonts w:ascii="Courier New" w:hAnsi="Courier New" w:cs="Courier New"/>
        </w:rPr>
      </w:pPr>
      <w:r w:rsidRPr="00333EE2">
        <w:rPr>
          <w:rFonts w:ascii="Courier New" w:hAnsi="Courier New" w:cs="Courier New"/>
        </w:rPr>
        <w:t xml:space="preserve">         </w:t>
      </w:r>
      <w:proofErr w:type="spellStart"/>
      <w:r w:rsidRPr="00333EE2">
        <w:rPr>
          <w:rFonts w:ascii="Courier New" w:hAnsi="Courier New" w:cs="Courier New"/>
        </w:rPr>
        <w:t>Mingruo</w:t>
      </w:r>
      <w:proofErr w:type="spellEnd"/>
      <w:r w:rsidRPr="00333EE2">
        <w:rPr>
          <w:rFonts w:ascii="Courier New" w:hAnsi="Courier New" w:cs="Courier New"/>
        </w:rPr>
        <w:t>.</w:t>
      </w:r>
    </w:p>
    <w:p w:rsidR="003443A5" w:rsidRDefault="003443A5" w:rsidP="00D21BC1">
      <w:pPr>
        <w:pStyle w:val="PlainText"/>
        <w:rPr>
          <w:rFonts w:ascii="Courier New" w:hAnsi="Courier New" w:cs="Courier New"/>
        </w:rPr>
      </w:pPr>
    </w:p>
    <w:p w:rsidR="003443A5" w:rsidRPr="003443A5" w:rsidRDefault="003443A5" w:rsidP="00D21BC1">
      <w:pPr>
        <w:pStyle w:val="PlainText"/>
        <w:rPr>
          <w:rFonts w:ascii="Courier New" w:hAnsi="Courier New" w:cs="Courier New"/>
          <w:b/>
        </w:rPr>
      </w:pPr>
      <w:r w:rsidRPr="003443A5">
        <w:rPr>
          <w:rFonts w:ascii="Courier New" w:hAnsi="Courier New" w:cs="Courier New"/>
          <w:b/>
        </w:rPr>
        <w:t xml:space="preserve">PHARMACOLOGY &amp; THERAPEUTICS: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65768    615.19 KER/D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Drug-like properties: concepts, structure design and</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methods</w:t>
      </w:r>
      <w:proofErr w:type="gramEnd"/>
      <w:r w:rsidRPr="00333EE2">
        <w:rPr>
          <w:rFonts w:ascii="Courier New" w:hAnsi="Courier New" w:cs="Courier New"/>
        </w:rPr>
        <w:t xml:space="preserve"> from ADME to toxicity optimization / Kerns,</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Edward H.</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65799    615.7922 AND/A                                               On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Antibacterial agents: chemistry, mode of action,</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mechanisms</w:t>
      </w:r>
      <w:proofErr w:type="gramEnd"/>
      <w:r w:rsidRPr="00333EE2">
        <w:rPr>
          <w:rFonts w:ascii="Courier New" w:hAnsi="Courier New" w:cs="Courier New"/>
        </w:rPr>
        <w:t xml:space="preserve"> of resistance, and clinical applications</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 Anderson, </w:t>
      </w:r>
      <w:proofErr w:type="spellStart"/>
      <w:r w:rsidRPr="00333EE2">
        <w:rPr>
          <w:rFonts w:ascii="Courier New" w:hAnsi="Courier New" w:cs="Courier New"/>
        </w:rPr>
        <w:t>Rosaleen</w:t>
      </w:r>
      <w:proofErr w:type="spellEnd"/>
      <w:r w:rsidRPr="00333EE2">
        <w:rPr>
          <w:rFonts w:ascii="Courier New" w:hAnsi="Courier New" w:cs="Courier New"/>
        </w:rPr>
        <w:t>.</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65796    615.9 MAR/Q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Quantitative drug design: a critical introduction</w:t>
      </w:r>
    </w:p>
    <w:p w:rsidR="00D21BC1" w:rsidRDefault="00D21BC1" w:rsidP="00D21BC1">
      <w:pPr>
        <w:pStyle w:val="PlainText"/>
        <w:rPr>
          <w:rFonts w:ascii="Courier New" w:hAnsi="Courier New" w:cs="Courier New"/>
        </w:rPr>
      </w:pPr>
      <w:r w:rsidRPr="00333EE2">
        <w:rPr>
          <w:rFonts w:ascii="Courier New" w:hAnsi="Courier New" w:cs="Courier New"/>
        </w:rPr>
        <w:t xml:space="preserve">          / Martin, Yvonne Connolly.</w:t>
      </w:r>
    </w:p>
    <w:p w:rsidR="003443A5" w:rsidRDefault="003443A5" w:rsidP="00D21BC1">
      <w:pPr>
        <w:pStyle w:val="PlainText"/>
        <w:rPr>
          <w:rFonts w:ascii="Courier New" w:hAnsi="Courier New" w:cs="Courier New"/>
        </w:rPr>
      </w:pPr>
    </w:p>
    <w:p w:rsidR="003443A5" w:rsidRDefault="003443A5" w:rsidP="00D21BC1">
      <w:pPr>
        <w:pStyle w:val="PlainText"/>
        <w:rPr>
          <w:rFonts w:ascii="Courier New" w:hAnsi="Courier New" w:cs="Courier New"/>
          <w:b/>
        </w:rPr>
      </w:pPr>
      <w:r w:rsidRPr="003443A5">
        <w:rPr>
          <w:rFonts w:ascii="Courier New" w:hAnsi="Courier New" w:cs="Courier New"/>
          <w:b/>
        </w:rPr>
        <w:t xml:space="preserve">ENGINEERING &amp; ALLIED OPERATIONS: </w:t>
      </w:r>
    </w:p>
    <w:p w:rsidR="003443A5" w:rsidRPr="003443A5" w:rsidRDefault="003443A5" w:rsidP="00D21BC1">
      <w:pPr>
        <w:pStyle w:val="PlainText"/>
        <w:rPr>
          <w:rFonts w:ascii="Courier New" w:hAnsi="Courier New" w:cs="Courier New"/>
          <w:b/>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65792    620.11 ASH/E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Engineering materials 2: an introduction to</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microstructures</w:t>
      </w:r>
      <w:proofErr w:type="gramEnd"/>
      <w:r w:rsidRPr="00333EE2">
        <w:rPr>
          <w:rFonts w:ascii="Courier New" w:hAnsi="Courier New" w:cs="Courier New"/>
        </w:rPr>
        <w:t>, processing / Ashby, Michael F.</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65765    620.11 BHA/E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Engineering materials: polymers, ceramics and</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composites</w:t>
      </w:r>
      <w:proofErr w:type="gramEnd"/>
      <w:r w:rsidRPr="00333EE2">
        <w:rPr>
          <w:rFonts w:ascii="Courier New" w:hAnsi="Courier New" w:cs="Courier New"/>
        </w:rPr>
        <w:t xml:space="preserve"> / Bhargava, A. K.</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65791    620.3 PAL/M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Mechanical vibrations / Palm, William J.</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65818    620.5 SHA/B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Bio-nanotechnology: concept and application / Sharon,</w:t>
      </w:r>
    </w:p>
    <w:p w:rsidR="00D21BC1" w:rsidRDefault="00D21BC1" w:rsidP="00D21BC1">
      <w:pPr>
        <w:pStyle w:val="PlainText"/>
        <w:rPr>
          <w:rFonts w:ascii="Courier New" w:hAnsi="Courier New" w:cs="Courier New"/>
        </w:rPr>
      </w:pPr>
      <w:r w:rsidRPr="00333EE2">
        <w:rPr>
          <w:rFonts w:ascii="Courier New" w:hAnsi="Courier New" w:cs="Courier New"/>
        </w:rPr>
        <w:t xml:space="preserve">         </w:t>
      </w:r>
      <w:proofErr w:type="spellStart"/>
      <w:r w:rsidRPr="00333EE2">
        <w:rPr>
          <w:rFonts w:ascii="Courier New" w:hAnsi="Courier New" w:cs="Courier New"/>
        </w:rPr>
        <w:t>Madhuri</w:t>
      </w:r>
      <w:proofErr w:type="spellEnd"/>
      <w:r w:rsidRPr="00333EE2">
        <w:rPr>
          <w:rFonts w:ascii="Courier New" w:hAnsi="Courier New" w:cs="Courier New"/>
        </w:rPr>
        <w:t>.</w:t>
      </w:r>
    </w:p>
    <w:p w:rsidR="003443A5" w:rsidRDefault="003443A5" w:rsidP="00D21BC1">
      <w:pPr>
        <w:pStyle w:val="PlainText"/>
        <w:rPr>
          <w:rFonts w:ascii="Courier New" w:hAnsi="Courier New" w:cs="Courier New"/>
        </w:rPr>
      </w:pPr>
    </w:p>
    <w:p w:rsidR="00B03BBC" w:rsidRPr="003443A5" w:rsidRDefault="003443A5" w:rsidP="00D21BC1">
      <w:pPr>
        <w:pStyle w:val="PlainText"/>
        <w:rPr>
          <w:rFonts w:ascii="Courier New" w:hAnsi="Courier New" w:cs="Courier New"/>
          <w:b/>
        </w:rPr>
      </w:pPr>
      <w:r w:rsidRPr="003443A5">
        <w:rPr>
          <w:rFonts w:ascii="Courier New" w:hAnsi="Courier New" w:cs="Courier New"/>
          <w:b/>
        </w:rPr>
        <w:t xml:space="preserve">APPLIED PHYSICS: </w:t>
      </w:r>
    </w:p>
    <w:p w:rsidR="003443A5" w:rsidRDefault="003443A5" w:rsidP="00D21BC1">
      <w:pPr>
        <w:pStyle w:val="PlainText"/>
        <w:rPr>
          <w:rFonts w:ascii="Courier New" w:hAnsi="Courier New" w:cs="Courier New"/>
        </w:rPr>
      </w:pPr>
    </w:p>
    <w:p w:rsidR="00B03BBC" w:rsidRPr="00333EE2" w:rsidRDefault="00B03BBC" w:rsidP="00B03BBC">
      <w:pPr>
        <w:pStyle w:val="PlainText"/>
        <w:rPr>
          <w:rFonts w:ascii="Courier New" w:hAnsi="Courier New" w:cs="Courier New"/>
        </w:rPr>
      </w:pPr>
      <w:r w:rsidRPr="00333EE2">
        <w:rPr>
          <w:rFonts w:ascii="Courier New" w:hAnsi="Courier New" w:cs="Courier New"/>
        </w:rPr>
        <w:t xml:space="preserve">65806    621.31 AND/P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B03BBC" w:rsidRPr="00333EE2" w:rsidRDefault="00B03BBC" w:rsidP="00B03BBC">
      <w:pPr>
        <w:pStyle w:val="PlainText"/>
        <w:rPr>
          <w:rFonts w:ascii="Courier New" w:hAnsi="Courier New" w:cs="Courier New"/>
        </w:rPr>
      </w:pPr>
      <w:r w:rsidRPr="00333EE2">
        <w:rPr>
          <w:rFonts w:ascii="Courier New" w:hAnsi="Courier New" w:cs="Courier New"/>
        </w:rPr>
        <w:t xml:space="preserve">         Power system control and stability / </w:t>
      </w:r>
      <w:proofErr w:type="gramStart"/>
      <w:r w:rsidRPr="00333EE2">
        <w:rPr>
          <w:rFonts w:ascii="Courier New" w:hAnsi="Courier New" w:cs="Courier New"/>
        </w:rPr>
        <w:t>Anderson ,</w:t>
      </w:r>
      <w:proofErr w:type="gramEnd"/>
      <w:r w:rsidRPr="00333EE2">
        <w:rPr>
          <w:rFonts w:ascii="Courier New" w:hAnsi="Courier New" w:cs="Courier New"/>
        </w:rPr>
        <w:t xml:space="preserve"> P M.</w:t>
      </w:r>
    </w:p>
    <w:p w:rsidR="00B03BBC" w:rsidRDefault="00B03BBC" w:rsidP="00D21BC1">
      <w:pPr>
        <w:pStyle w:val="PlainText"/>
        <w:rPr>
          <w:rFonts w:ascii="Courier New" w:hAnsi="Courier New" w:cs="Courier New"/>
        </w:rPr>
      </w:pPr>
    </w:p>
    <w:p w:rsidR="00B03BBC" w:rsidRPr="00CD0335" w:rsidRDefault="00B03BBC" w:rsidP="00B03BBC">
      <w:pPr>
        <w:pStyle w:val="PlainText"/>
        <w:tabs>
          <w:tab w:val="left" w:pos="8760"/>
        </w:tabs>
        <w:rPr>
          <w:rFonts w:ascii="Courier New" w:hAnsi="Courier New" w:cs="Courier New"/>
        </w:rPr>
      </w:pPr>
      <w:r w:rsidRPr="00CD0335">
        <w:rPr>
          <w:rFonts w:ascii="Courier New" w:hAnsi="Courier New" w:cs="Courier New"/>
        </w:rPr>
        <w:lastRenderedPageBreak/>
        <w:t>65687    621.381 ANA/M</w:t>
      </w:r>
      <w:r>
        <w:rPr>
          <w:rFonts w:ascii="Courier New" w:hAnsi="Courier New" w:cs="Courier New"/>
        </w:rPr>
        <w:tab/>
        <w:t xml:space="preserve">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B03BBC" w:rsidRPr="00CD0335" w:rsidRDefault="00B03BBC" w:rsidP="00B03BBC">
      <w:pPr>
        <w:pStyle w:val="PlainText"/>
        <w:rPr>
          <w:rFonts w:ascii="Courier New" w:hAnsi="Courier New" w:cs="Courier New"/>
        </w:rPr>
      </w:pPr>
      <w:r w:rsidRPr="00CD0335">
        <w:rPr>
          <w:rFonts w:ascii="Courier New" w:hAnsi="Courier New" w:cs="Courier New"/>
        </w:rPr>
        <w:t xml:space="preserve">         Micro and smart systems: technology and modeling</w:t>
      </w:r>
    </w:p>
    <w:p w:rsidR="00B03BBC" w:rsidRDefault="00B03BBC" w:rsidP="00B03BBC">
      <w:pPr>
        <w:pStyle w:val="PlainText"/>
        <w:rPr>
          <w:rFonts w:ascii="Courier New" w:hAnsi="Courier New" w:cs="Courier New"/>
        </w:rPr>
      </w:pPr>
      <w:r w:rsidRPr="00CD0335">
        <w:rPr>
          <w:rFonts w:ascii="Courier New" w:hAnsi="Courier New" w:cs="Courier New"/>
        </w:rPr>
        <w:t xml:space="preserve">          / </w:t>
      </w:r>
      <w:proofErr w:type="spellStart"/>
      <w:r w:rsidRPr="00CD0335">
        <w:rPr>
          <w:rFonts w:ascii="Courier New" w:hAnsi="Courier New" w:cs="Courier New"/>
        </w:rPr>
        <w:t>Ananthasuresh</w:t>
      </w:r>
      <w:proofErr w:type="spellEnd"/>
      <w:r w:rsidRPr="00CD0335">
        <w:rPr>
          <w:rFonts w:ascii="Courier New" w:hAnsi="Courier New" w:cs="Courier New"/>
        </w:rPr>
        <w:t>, G. K.</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65801    621.3815322 ROD/P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Predictive control of power converters and electrical</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drives</w:t>
      </w:r>
      <w:proofErr w:type="gramEnd"/>
      <w:r w:rsidRPr="00333EE2">
        <w:rPr>
          <w:rFonts w:ascii="Courier New" w:hAnsi="Courier New" w:cs="Courier New"/>
        </w:rPr>
        <w:t xml:space="preserve"> / Rodriguez, Jose.</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65802    621.384 PAL/R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Radio engineering: from software to cognitive radio</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 </w:t>
      </w:r>
      <w:proofErr w:type="spellStart"/>
      <w:r w:rsidRPr="00333EE2">
        <w:rPr>
          <w:rFonts w:ascii="Courier New" w:hAnsi="Courier New" w:cs="Courier New"/>
        </w:rPr>
        <w:t>Palicot</w:t>
      </w:r>
      <w:proofErr w:type="spellEnd"/>
      <w:r w:rsidRPr="00333EE2">
        <w:rPr>
          <w:rFonts w:ascii="Courier New" w:hAnsi="Courier New" w:cs="Courier New"/>
        </w:rPr>
        <w:t xml:space="preserve">, Jacques, </w:t>
      </w:r>
      <w:proofErr w:type="gramStart"/>
      <w:r w:rsidRPr="00333EE2">
        <w:rPr>
          <w:rFonts w:ascii="Courier New" w:hAnsi="Courier New" w:cs="Courier New"/>
        </w:rPr>
        <w:t>ed</w:t>
      </w:r>
      <w:proofErr w:type="gramEnd"/>
      <w:r w:rsidRPr="00333EE2">
        <w:rPr>
          <w:rFonts w:ascii="Courier New" w:hAnsi="Courier New" w:cs="Courier New"/>
        </w:rPr>
        <w:t>.</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65800    621.398 BOS/M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M2M communications: a Systems Approach / </w:t>
      </w:r>
      <w:proofErr w:type="spellStart"/>
      <w:r w:rsidRPr="00333EE2">
        <w:rPr>
          <w:rFonts w:ascii="Courier New" w:hAnsi="Courier New" w:cs="Courier New"/>
        </w:rPr>
        <w:t>Boswarthick</w:t>
      </w:r>
      <w:proofErr w:type="spellEnd"/>
      <w:r w:rsidRPr="00333EE2">
        <w:rPr>
          <w:rFonts w:ascii="Courier New" w:hAnsi="Courier New" w:cs="Courier New"/>
        </w:rPr>
        <w:t>,</w:t>
      </w:r>
    </w:p>
    <w:p w:rsidR="00D21BC1" w:rsidRDefault="00D21BC1" w:rsidP="00D21BC1">
      <w:pPr>
        <w:pStyle w:val="PlainText"/>
        <w:rPr>
          <w:rFonts w:ascii="Courier New" w:hAnsi="Courier New" w:cs="Courier New"/>
        </w:rPr>
      </w:pPr>
      <w:r w:rsidRPr="00333EE2">
        <w:rPr>
          <w:rFonts w:ascii="Courier New" w:hAnsi="Courier New" w:cs="Courier New"/>
        </w:rPr>
        <w:t xml:space="preserve">         David, </w:t>
      </w:r>
      <w:proofErr w:type="gramStart"/>
      <w:r w:rsidRPr="00333EE2">
        <w:rPr>
          <w:rFonts w:ascii="Courier New" w:hAnsi="Courier New" w:cs="Courier New"/>
        </w:rPr>
        <w:t>ed</w:t>
      </w:r>
      <w:proofErr w:type="gramEnd"/>
      <w:r w:rsidRPr="00333EE2">
        <w:rPr>
          <w:rFonts w:ascii="Courier New" w:hAnsi="Courier New" w:cs="Courier New"/>
        </w:rPr>
        <w:t>.</w:t>
      </w:r>
    </w:p>
    <w:p w:rsidR="003443A5" w:rsidRDefault="003443A5" w:rsidP="00D21BC1">
      <w:pPr>
        <w:pStyle w:val="PlainText"/>
        <w:rPr>
          <w:rFonts w:ascii="Courier New" w:hAnsi="Courier New" w:cs="Courier New"/>
        </w:rPr>
      </w:pPr>
    </w:p>
    <w:p w:rsidR="003443A5" w:rsidRPr="003443A5" w:rsidRDefault="003443A5" w:rsidP="00D21BC1">
      <w:pPr>
        <w:pStyle w:val="PlainText"/>
        <w:rPr>
          <w:rFonts w:ascii="Courier New" w:hAnsi="Courier New" w:cs="Courier New"/>
          <w:b/>
        </w:rPr>
      </w:pPr>
      <w:r w:rsidRPr="003443A5">
        <w:rPr>
          <w:rFonts w:ascii="Courier New" w:hAnsi="Courier New" w:cs="Courier New"/>
          <w:b/>
        </w:rPr>
        <w:t xml:space="preserve">CIVIL ENGINEERING: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65812    624.0941 FER/C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Civil engineers: story of the Institution of Civil</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Engineers and the people who made it / Ferguson, Hugh.</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65767    624.151 HUN/G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Geotechnical engineering investigation handbook</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 Hunt, Roy E.</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65807    624.171 DOY/W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Wave propagation in structures: spectral analysis</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using</w:t>
      </w:r>
      <w:proofErr w:type="gramEnd"/>
      <w:r w:rsidRPr="00333EE2">
        <w:rPr>
          <w:rFonts w:ascii="Courier New" w:hAnsi="Courier New" w:cs="Courier New"/>
        </w:rPr>
        <w:t xml:space="preserve"> fast discrete Fourier transforms / Doyle, James</w:t>
      </w:r>
    </w:p>
    <w:p w:rsidR="00D21BC1" w:rsidRDefault="00D21BC1" w:rsidP="00D21BC1">
      <w:pPr>
        <w:pStyle w:val="PlainText"/>
        <w:rPr>
          <w:rFonts w:ascii="Courier New" w:hAnsi="Courier New" w:cs="Courier New"/>
        </w:rPr>
      </w:pPr>
      <w:r w:rsidRPr="00333EE2">
        <w:rPr>
          <w:rFonts w:ascii="Courier New" w:hAnsi="Courier New" w:cs="Courier New"/>
        </w:rPr>
        <w:t xml:space="preserve">         F.</w:t>
      </w:r>
    </w:p>
    <w:p w:rsidR="003443A5" w:rsidRDefault="003443A5" w:rsidP="00D21BC1">
      <w:pPr>
        <w:pStyle w:val="PlainText"/>
        <w:rPr>
          <w:rFonts w:ascii="Courier New" w:hAnsi="Courier New" w:cs="Courier New"/>
        </w:rPr>
      </w:pPr>
    </w:p>
    <w:p w:rsidR="003443A5" w:rsidRPr="003443A5" w:rsidRDefault="003443A5" w:rsidP="00D21BC1">
      <w:pPr>
        <w:pStyle w:val="PlainText"/>
        <w:rPr>
          <w:rFonts w:ascii="Courier New" w:hAnsi="Courier New" w:cs="Courier New"/>
          <w:b/>
        </w:rPr>
      </w:pPr>
      <w:r>
        <w:rPr>
          <w:rFonts w:ascii="Courier New" w:hAnsi="Courier New" w:cs="Courier New"/>
          <w:b/>
        </w:rPr>
        <w:t xml:space="preserve">SANITARY &amp; MUNICIPAL ENGINEERING: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65795    628.1 MYS/A                                                  On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Adaptive water resource management handbook / </w:t>
      </w:r>
      <w:proofErr w:type="spellStart"/>
      <w:r w:rsidRPr="00333EE2">
        <w:rPr>
          <w:rFonts w:ascii="Courier New" w:hAnsi="Courier New" w:cs="Courier New"/>
        </w:rPr>
        <w:t>Mysiak</w:t>
      </w:r>
      <w:proofErr w:type="spellEnd"/>
      <w:r w:rsidRPr="00333EE2">
        <w:rPr>
          <w:rFonts w:ascii="Courier New" w:hAnsi="Courier New" w:cs="Courier New"/>
        </w:rPr>
        <w:t>,</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spellStart"/>
      <w:r w:rsidRPr="00333EE2">
        <w:rPr>
          <w:rFonts w:ascii="Courier New" w:hAnsi="Courier New" w:cs="Courier New"/>
        </w:rPr>
        <w:t>Jaroslav</w:t>
      </w:r>
      <w:proofErr w:type="spellEnd"/>
      <w:r w:rsidRPr="00333EE2">
        <w:rPr>
          <w:rFonts w:ascii="Courier New" w:hAnsi="Courier New" w:cs="Courier New"/>
        </w:rPr>
        <w:t xml:space="preserve">, </w:t>
      </w:r>
      <w:proofErr w:type="gramStart"/>
      <w:r w:rsidRPr="00333EE2">
        <w:rPr>
          <w:rFonts w:ascii="Courier New" w:hAnsi="Courier New" w:cs="Courier New"/>
        </w:rPr>
        <w:t>ed</w:t>
      </w:r>
      <w:proofErr w:type="gramEnd"/>
      <w:r w:rsidRPr="00333EE2">
        <w:rPr>
          <w:rFonts w:ascii="Courier New" w:hAnsi="Courier New" w:cs="Courier New"/>
        </w:rPr>
        <w:t>.</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65773    628.162 YAN/P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Plasma discharge in liquid: water treatment and</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applications</w:t>
      </w:r>
      <w:proofErr w:type="gramEnd"/>
      <w:r w:rsidRPr="00333EE2">
        <w:rPr>
          <w:rFonts w:ascii="Courier New" w:hAnsi="Courier New" w:cs="Courier New"/>
        </w:rPr>
        <w:t xml:space="preserve"> / Yang, Yong.</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65786    628.42 WAN/H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Hazardous industrial waste treatment / Wang, Lawrence</w:t>
      </w:r>
    </w:p>
    <w:p w:rsidR="00D21BC1" w:rsidRDefault="00D21BC1" w:rsidP="00D21BC1">
      <w:pPr>
        <w:pStyle w:val="PlainText"/>
        <w:rPr>
          <w:rFonts w:ascii="Courier New" w:hAnsi="Courier New" w:cs="Courier New"/>
        </w:rPr>
      </w:pPr>
      <w:r w:rsidRPr="00333EE2">
        <w:rPr>
          <w:rFonts w:ascii="Courier New" w:hAnsi="Courier New" w:cs="Courier New"/>
        </w:rPr>
        <w:t xml:space="preserve">         K.</w:t>
      </w:r>
    </w:p>
    <w:p w:rsidR="003443A5" w:rsidRDefault="003443A5" w:rsidP="00D21BC1">
      <w:pPr>
        <w:pStyle w:val="PlainText"/>
        <w:rPr>
          <w:rFonts w:ascii="Courier New" w:hAnsi="Courier New" w:cs="Courier New"/>
        </w:rPr>
      </w:pPr>
    </w:p>
    <w:p w:rsidR="003443A5" w:rsidRPr="003443A5" w:rsidRDefault="003443A5" w:rsidP="00D21BC1">
      <w:pPr>
        <w:pStyle w:val="PlainText"/>
        <w:rPr>
          <w:rFonts w:ascii="Courier New" w:hAnsi="Courier New" w:cs="Courier New"/>
          <w:b/>
        </w:rPr>
      </w:pPr>
      <w:r w:rsidRPr="003443A5">
        <w:rPr>
          <w:rFonts w:ascii="Courier New" w:hAnsi="Courier New" w:cs="Courier New"/>
          <w:b/>
        </w:rPr>
        <w:t xml:space="preserve">OTHER BRANCHES OF ENGINEERING: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65789    629.892 SUN/B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Default="00D21BC1" w:rsidP="00D21BC1">
      <w:pPr>
        <w:pStyle w:val="PlainText"/>
        <w:rPr>
          <w:rFonts w:ascii="Courier New" w:hAnsi="Courier New" w:cs="Courier New"/>
        </w:rPr>
      </w:pPr>
      <w:r w:rsidRPr="00333EE2">
        <w:rPr>
          <w:rFonts w:ascii="Courier New" w:hAnsi="Courier New" w:cs="Courier New"/>
        </w:rPr>
        <w:t xml:space="preserve">         Biologically inspired robotics / Liu, </w:t>
      </w:r>
      <w:proofErr w:type="spellStart"/>
      <w:r w:rsidRPr="00333EE2">
        <w:rPr>
          <w:rFonts w:ascii="Courier New" w:hAnsi="Courier New" w:cs="Courier New"/>
        </w:rPr>
        <w:t>Yunhui</w:t>
      </w:r>
      <w:proofErr w:type="spellEnd"/>
      <w:r w:rsidRPr="00333EE2">
        <w:rPr>
          <w:rFonts w:ascii="Courier New" w:hAnsi="Courier New" w:cs="Courier New"/>
        </w:rPr>
        <w:t xml:space="preserve">, </w:t>
      </w:r>
      <w:proofErr w:type="gramStart"/>
      <w:r w:rsidRPr="00333EE2">
        <w:rPr>
          <w:rFonts w:ascii="Courier New" w:hAnsi="Courier New" w:cs="Courier New"/>
        </w:rPr>
        <w:t>ed</w:t>
      </w:r>
      <w:proofErr w:type="gramEnd"/>
      <w:r w:rsidRPr="00333EE2">
        <w:rPr>
          <w:rFonts w:ascii="Courier New" w:hAnsi="Courier New" w:cs="Courier New"/>
        </w:rPr>
        <w:t>.</w:t>
      </w:r>
    </w:p>
    <w:p w:rsidR="003443A5" w:rsidRDefault="003443A5" w:rsidP="00D21BC1">
      <w:pPr>
        <w:pStyle w:val="PlainText"/>
        <w:rPr>
          <w:rFonts w:ascii="Courier New" w:hAnsi="Courier New" w:cs="Courier New"/>
        </w:rPr>
      </w:pPr>
    </w:p>
    <w:p w:rsidR="003443A5" w:rsidRPr="003443A5" w:rsidRDefault="003443A5" w:rsidP="00D21BC1">
      <w:pPr>
        <w:pStyle w:val="PlainText"/>
        <w:rPr>
          <w:rFonts w:ascii="Courier New" w:hAnsi="Courier New" w:cs="Courier New"/>
          <w:b/>
        </w:rPr>
      </w:pPr>
      <w:r>
        <w:rPr>
          <w:rFonts w:ascii="Courier New" w:hAnsi="Courier New" w:cs="Courier New"/>
          <w:b/>
        </w:rPr>
        <w:t xml:space="preserve">PROCESSING DAIRY &amp; RELATED PRODUCTS: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65766    637.1015726 THO/M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Milk proteins: from expression to food / Thompson,</w:t>
      </w:r>
    </w:p>
    <w:p w:rsidR="00D21BC1" w:rsidRDefault="00D21BC1" w:rsidP="00D21BC1">
      <w:pPr>
        <w:pStyle w:val="PlainText"/>
        <w:rPr>
          <w:rFonts w:ascii="Courier New" w:hAnsi="Courier New" w:cs="Courier New"/>
        </w:rPr>
      </w:pPr>
      <w:r w:rsidRPr="00333EE2">
        <w:rPr>
          <w:rFonts w:ascii="Courier New" w:hAnsi="Courier New" w:cs="Courier New"/>
        </w:rPr>
        <w:t xml:space="preserve">         Abby, </w:t>
      </w:r>
      <w:proofErr w:type="gramStart"/>
      <w:r w:rsidRPr="00333EE2">
        <w:rPr>
          <w:rFonts w:ascii="Courier New" w:hAnsi="Courier New" w:cs="Courier New"/>
        </w:rPr>
        <w:t>ed</w:t>
      </w:r>
      <w:proofErr w:type="gramEnd"/>
      <w:r w:rsidRPr="00333EE2">
        <w:rPr>
          <w:rFonts w:ascii="Courier New" w:hAnsi="Courier New" w:cs="Courier New"/>
        </w:rPr>
        <w:t>.</w:t>
      </w:r>
    </w:p>
    <w:p w:rsidR="003443A5" w:rsidRDefault="003443A5" w:rsidP="00D21BC1">
      <w:pPr>
        <w:pStyle w:val="PlainText"/>
        <w:rPr>
          <w:rFonts w:ascii="Courier New" w:hAnsi="Courier New" w:cs="Courier New"/>
        </w:rPr>
      </w:pPr>
    </w:p>
    <w:p w:rsidR="003443A5" w:rsidRPr="003443A5" w:rsidRDefault="003443A5" w:rsidP="00D21BC1">
      <w:pPr>
        <w:pStyle w:val="PlainText"/>
        <w:rPr>
          <w:rFonts w:ascii="Courier New" w:hAnsi="Courier New" w:cs="Courier New"/>
          <w:b/>
        </w:rPr>
      </w:pPr>
      <w:r>
        <w:rPr>
          <w:rFonts w:ascii="Courier New" w:hAnsi="Courier New" w:cs="Courier New"/>
          <w:b/>
        </w:rPr>
        <w:t xml:space="preserve">INDUSTRIAL CHEMICALS: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65769    661.804 BUR/P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Petrochemicals in nontechnical language / Burdick,</w:t>
      </w:r>
    </w:p>
    <w:p w:rsidR="00D21BC1" w:rsidRDefault="00D21BC1" w:rsidP="00D21BC1">
      <w:pPr>
        <w:pStyle w:val="PlainText"/>
        <w:rPr>
          <w:rFonts w:ascii="Courier New" w:hAnsi="Courier New" w:cs="Courier New"/>
        </w:rPr>
      </w:pPr>
      <w:r w:rsidRPr="00333EE2">
        <w:rPr>
          <w:rFonts w:ascii="Courier New" w:hAnsi="Courier New" w:cs="Courier New"/>
        </w:rPr>
        <w:t xml:space="preserve">         Donald L.</w:t>
      </w:r>
    </w:p>
    <w:p w:rsidR="003443A5" w:rsidRDefault="003443A5" w:rsidP="00D21BC1">
      <w:pPr>
        <w:pStyle w:val="PlainText"/>
        <w:rPr>
          <w:rFonts w:ascii="Courier New" w:hAnsi="Courier New" w:cs="Courier New"/>
        </w:rPr>
      </w:pPr>
    </w:p>
    <w:p w:rsidR="003443A5" w:rsidRDefault="003443A5" w:rsidP="00D21BC1">
      <w:pPr>
        <w:pStyle w:val="PlainText"/>
        <w:rPr>
          <w:rFonts w:ascii="Courier New" w:hAnsi="Courier New" w:cs="Courier New"/>
        </w:rPr>
      </w:pPr>
    </w:p>
    <w:p w:rsidR="003443A5" w:rsidRPr="003443A5" w:rsidRDefault="003443A5" w:rsidP="00D21BC1">
      <w:pPr>
        <w:pStyle w:val="PlainText"/>
        <w:rPr>
          <w:rFonts w:ascii="Courier New" w:hAnsi="Courier New" w:cs="Courier New"/>
          <w:b/>
        </w:rPr>
      </w:pPr>
      <w:r w:rsidRPr="003443A5">
        <w:rPr>
          <w:rFonts w:ascii="Courier New" w:hAnsi="Courier New" w:cs="Courier New"/>
          <w:b/>
        </w:rPr>
        <w:lastRenderedPageBreak/>
        <w:t xml:space="preserve">INDUSTRIAL OILS, FATS, WAXES &amp; GASES: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65785    665.533 OCC/A                                                On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Advances in fluid catalytic cracking: testing,</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characterization</w:t>
      </w:r>
      <w:proofErr w:type="gramEnd"/>
      <w:r w:rsidRPr="00333EE2">
        <w:rPr>
          <w:rFonts w:ascii="Courier New" w:hAnsi="Courier New" w:cs="Courier New"/>
        </w:rPr>
        <w:t>, and environmental regulations</w:t>
      </w:r>
    </w:p>
    <w:p w:rsidR="00D21BC1" w:rsidRDefault="00D21BC1" w:rsidP="00D21BC1">
      <w:pPr>
        <w:pStyle w:val="PlainText"/>
        <w:rPr>
          <w:rFonts w:ascii="Courier New" w:hAnsi="Courier New" w:cs="Courier New"/>
        </w:rPr>
      </w:pPr>
      <w:r w:rsidRPr="00333EE2">
        <w:rPr>
          <w:rFonts w:ascii="Courier New" w:hAnsi="Courier New" w:cs="Courier New"/>
        </w:rPr>
        <w:t xml:space="preserve">          / </w:t>
      </w:r>
      <w:proofErr w:type="spellStart"/>
      <w:r w:rsidRPr="00333EE2">
        <w:rPr>
          <w:rFonts w:ascii="Courier New" w:hAnsi="Courier New" w:cs="Courier New"/>
        </w:rPr>
        <w:t>Occelli</w:t>
      </w:r>
      <w:proofErr w:type="spellEnd"/>
      <w:r w:rsidRPr="00333EE2">
        <w:rPr>
          <w:rFonts w:ascii="Courier New" w:hAnsi="Courier New" w:cs="Courier New"/>
        </w:rPr>
        <w:t xml:space="preserve">, Mario L., </w:t>
      </w:r>
      <w:proofErr w:type="gramStart"/>
      <w:r w:rsidRPr="00333EE2">
        <w:rPr>
          <w:rFonts w:ascii="Courier New" w:hAnsi="Courier New" w:cs="Courier New"/>
        </w:rPr>
        <w:t>ed</w:t>
      </w:r>
      <w:proofErr w:type="gramEnd"/>
      <w:r w:rsidRPr="00333EE2">
        <w:rPr>
          <w:rFonts w:ascii="Courier New" w:hAnsi="Courier New" w:cs="Courier New"/>
        </w:rPr>
        <w:t>.</w:t>
      </w:r>
    </w:p>
    <w:p w:rsidR="003443A5" w:rsidRPr="003443A5" w:rsidRDefault="00B31143" w:rsidP="00D21BC1">
      <w:pPr>
        <w:pStyle w:val="PlainText"/>
        <w:rPr>
          <w:rFonts w:ascii="Courier New" w:hAnsi="Courier New" w:cs="Courier New"/>
          <w:b/>
        </w:rPr>
      </w:pPr>
      <w:r>
        <w:rPr>
          <w:rFonts w:ascii="Courier New" w:hAnsi="Courier New" w:cs="Courier New"/>
          <w:b/>
        </w:rPr>
        <w:t xml:space="preserve">METAL WORKING: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65775    671.35 BOO/F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Fundamentals of machining and machine tools</w:t>
      </w:r>
    </w:p>
    <w:p w:rsidR="00D21BC1" w:rsidRDefault="00D21BC1" w:rsidP="00D21BC1">
      <w:pPr>
        <w:pStyle w:val="PlainText"/>
        <w:rPr>
          <w:rFonts w:ascii="Courier New" w:hAnsi="Courier New" w:cs="Courier New"/>
        </w:rPr>
      </w:pPr>
      <w:r w:rsidRPr="00333EE2">
        <w:rPr>
          <w:rFonts w:ascii="Courier New" w:hAnsi="Courier New" w:cs="Courier New"/>
        </w:rPr>
        <w:t xml:space="preserve">          / </w:t>
      </w:r>
      <w:proofErr w:type="spellStart"/>
      <w:r w:rsidRPr="00333EE2">
        <w:rPr>
          <w:rFonts w:ascii="Courier New" w:hAnsi="Courier New" w:cs="Courier New"/>
        </w:rPr>
        <w:t>Boothroyd</w:t>
      </w:r>
      <w:proofErr w:type="spellEnd"/>
      <w:r w:rsidRPr="00333EE2">
        <w:rPr>
          <w:rFonts w:ascii="Courier New" w:hAnsi="Courier New" w:cs="Courier New"/>
        </w:rPr>
        <w:t>, Geoffrey.</w:t>
      </w:r>
    </w:p>
    <w:p w:rsidR="00B31143" w:rsidRDefault="00B31143" w:rsidP="00D21BC1">
      <w:pPr>
        <w:pStyle w:val="PlainText"/>
        <w:rPr>
          <w:rFonts w:ascii="Courier New" w:hAnsi="Courier New" w:cs="Courier New"/>
        </w:rPr>
      </w:pPr>
    </w:p>
    <w:p w:rsidR="00B31143" w:rsidRPr="00B31143" w:rsidRDefault="00B31143" w:rsidP="00D21BC1">
      <w:pPr>
        <w:pStyle w:val="PlainText"/>
        <w:rPr>
          <w:rFonts w:ascii="Courier New" w:hAnsi="Courier New" w:cs="Courier New"/>
          <w:b/>
        </w:rPr>
      </w:pPr>
      <w:r w:rsidRPr="00B31143">
        <w:rPr>
          <w:rFonts w:ascii="Courier New" w:hAnsi="Courier New" w:cs="Courier New"/>
          <w:b/>
        </w:rPr>
        <w:t>LUMBER PROCESSING, WOOD PRODUCTS &amp; CORK:</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65784    674.83 NIS/W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Wood-polymers composites / </w:t>
      </w:r>
      <w:proofErr w:type="spellStart"/>
      <w:r w:rsidRPr="00333EE2">
        <w:rPr>
          <w:rFonts w:ascii="Courier New" w:hAnsi="Courier New" w:cs="Courier New"/>
        </w:rPr>
        <w:t>Niska</w:t>
      </w:r>
      <w:proofErr w:type="spellEnd"/>
      <w:r w:rsidRPr="00333EE2">
        <w:rPr>
          <w:rFonts w:ascii="Courier New" w:hAnsi="Courier New" w:cs="Courier New"/>
        </w:rPr>
        <w:t xml:space="preserve">, </w:t>
      </w:r>
      <w:proofErr w:type="spellStart"/>
      <w:r w:rsidRPr="00333EE2">
        <w:rPr>
          <w:rFonts w:ascii="Courier New" w:hAnsi="Courier New" w:cs="Courier New"/>
        </w:rPr>
        <w:t>Kristiina</w:t>
      </w:r>
      <w:proofErr w:type="spellEnd"/>
      <w:r w:rsidRPr="00333EE2">
        <w:rPr>
          <w:rFonts w:ascii="Courier New" w:hAnsi="Courier New" w:cs="Courier New"/>
        </w:rPr>
        <w:t xml:space="preserve"> </w:t>
      </w:r>
      <w:proofErr w:type="spellStart"/>
      <w:r w:rsidRPr="00333EE2">
        <w:rPr>
          <w:rFonts w:ascii="Courier New" w:hAnsi="Courier New" w:cs="Courier New"/>
        </w:rPr>
        <w:t>Oksman</w:t>
      </w:r>
      <w:proofErr w:type="spellEnd"/>
      <w:r w:rsidRPr="00333EE2">
        <w:rPr>
          <w:rFonts w:ascii="Courier New" w:hAnsi="Courier New" w:cs="Courier New"/>
        </w:rPr>
        <w:t>,</w:t>
      </w:r>
    </w:p>
    <w:p w:rsidR="00D21BC1" w:rsidRDefault="00D21BC1" w:rsidP="00D21BC1">
      <w:pPr>
        <w:pStyle w:val="PlainText"/>
        <w:rPr>
          <w:rFonts w:ascii="Courier New" w:hAnsi="Courier New" w:cs="Courier New"/>
        </w:rPr>
      </w:pPr>
      <w:r w:rsidRPr="00333EE2">
        <w:rPr>
          <w:rFonts w:ascii="Courier New" w:hAnsi="Courier New" w:cs="Courier New"/>
        </w:rPr>
        <w:t xml:space="preserve">         </w:t>
      </w:r>
      <w:proofErr w:type="gramStart"/>
      <w:r w:rsidRPr="00333EE2">
        <w:rPr>
          <w:rFonts w:ascii="Courier New" w:hAnsi="Courier New" w:cs="Courier New"/>
        </w:rPr>
        <w:t>ed</w:t>
      </w:r>
      <w:proofErr w:type="gramEnd"/>
      <w:r w:rsidRPr="00333EE2">
        <w:rPr>
          <w:rFonts w:ascii="Courier New" w:hAnsi="Courier New" w:cs="Courier New"/>
        </w:rPr>
        <w:t>.</w:t>
      </w:r>
    </w:p>
    <w:p w:rsidR="00B31143" w:rsidRDefault="00B31143" w:rsidP="00D21BC1">
      <w:pPr>
        <w:pStyle w:val="PlainText"/>
        <w:rPr>
          <w:rFonts w:ascii="Courier New" w:hAnsi="Courier New" w:cs="Courier New"/>
        </w:rPr>
      </w:pPr>
    </w:p>
    <w:p w:rsidR="00B31143" w:rsidRPr="00B31143" w:rsidRDefault="00B31143" w:rsidP="00D21BC1">
      <w:pPr>
        <w:pStyle w:val="PlainText"/>
        <w:rPr>
          <w:rFonts w:ascii="Courier New" w:hAnsi="Courier New" w:cs="Courier New"/>
          <w:b/>
        </w:rPr>
      </w:pPr>
      <w:r>
        <w:rPr>
          <w:rFonts w:ascii="Courier New" w:hAnsi="Courier New" w:cs="Courier New"/>
          <w:b/>
        </w:rPr>
        <w:t xml:space="preserve">TEXTILES: </w:t>
      </w:r>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65813    677.8 RAJ/A                                                  On Display</w:t>
      </w:r>
    </w:p>
    <w:p w:rsidR="00D21BC1" w:rsidRDefault="00D21BC1" w:rsidP="00D21BC1">
      <w:pPr>
        <w:pStyle w:val="PlainText"/>
        <w:rPr>
          <w:rFonts w:ascii="Courier New" w:hAnsi="Courier New" w:cs="Courier New"/>
        </w:rPr>
      </w:pPr>
      <w:r w:rsidRPr="00333EE2">
        <w:rPr>
          <w:rFonts w:ascii="Courier New" w:hAnsi="Courier New" w:cs="Courier New"/>
        </w:rPr>
        <w:t xml:space="preserve">         Advanced textiles for wound care / </w:t>
      </w:r>
      <w:proofErr w:type="spellStart"/>
      <w:r w:rsidRPr="00333EE2">
        <w:rPr>
          <w:rFonts w:ascii="Courier New" w:hAnsi="Courier New" w:cs="Courier New"/>
        </w:rPr>
        <w:t>Rajendran</w:t>
      </w:r>
      <w:proofErr w:type="spellEnd"/>
      <w:r w:rsidRPr="00333EE2">
        <w:rPr>
          <w:rFonts w:ascii="Courier New" w:hAnsi="Courier New" w:cs="Courier New"/>
        </w:rPr>
        <w:t xml:space="preserve">, S, </w:t>
      </w:r>
      <w:proofErr w:type="gramStart"/>
      <w:r w:rsidRPr="00333EE2">
        <w:rPr>
          <w:rFonts w:ascii="Courier New" w:hAnsi="Courier New" w:cs="Courier New"/>
        </w:rPr>
        <w:t>ed</w:t>
      </w:r>
      <w:proofErr w:type="gramEnd"/>
      <w:r w:rsidRPr="00333EE2">
        <w:rPr>
          <w:rFonts w:ascii="Courier New" w:hAnsi="Courier New" w:cs="Courier New"/>
        </w:rPr>
        <w:t>.</w:t>
      </w:r>
    </w:p>
    <w:p w:rsidR="00B31143" w:rsidRDefault="00B31143" w:rsidP="00D21BC1">
      <w:pPr>
        <w:pStyle w:val="PlainText"/>
        <w:rPr>
          <w:rFonts w:ascii="Courier New" w:hAnsi="Courier New" w:cs="Courier New"/>
        </w:rPr>
      </w:pPr>
    </w:p>
    <w:p w:rsidR="00B31143" w:rsidRPr="00B31143" w:rsidRDefault="00B31143" w:rsidP="00D21BC1">
      <w:pPr>
        <w:pStyle w:val="PlainText"/>
        <w:rPr>
          <w:rFonts w:ascii="Courier New" w:hAnsi="Courier New" w:cs="Courier New"/>
          <w:b/>
        </w:rPr>
      </w:pPr>
      <w:r>
        <w:rPr>
          <w:rFonts w:ascii="Courier New" w:hAnsi="Courier New" w:cs="Courier New"/>
          <w:b/>
        </w:rPr>
        <w:t xml:space="preserve">ENGLISH LITERATURE: </w:t>
      </w:r>
      <w:bookmarkStart w:id="0" w:name="_GoBack"/>
      <w:bookmarkEnd w:id="0"/>
    </w:p>
    <w:p w:rsidR="00D21BC1" w:rsidRPr="00333EE2" w:rsidRDefault="00D21BC1" w:rsidP="00D21BC1">
      <w:pPr>
        <w:pStyle w:val="PlainText"/>
        <w:rPr>
          <w:rFonts w:ascii="Courier New" w:hAnsi="Courier New" w:cs="Courier New"/>
        </w:rPr>
      </w:pP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65783    820.8 GRE/N                                                  </w:t>
      </w:r>
      <w:proofErr w:type="gramStart"/>
      <w:r w:rsidRPr="00333EE2">
        <w:rPr>
          <w:rFonts w:ascii="Courier New" w:hAnsi="Courier New" w:cs="Courier New"/>
        </w:rPr>
        <w:t>On</w:t>
      </w:r>
      <w:proofErr w:type="gramEnd"/>
      <w:r w:rsidRPr="00333EE2">
        <w:rPr>
          <w:rFonts w:ascii="Courier New" w:hAnsi="Courier New" w:cs="Courier New"/>
        </w:rPr>
        <w:t xml:space="preserve"> Display</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Norton anthology of </w:t>
      </w:r>
      <w:proofErr w:type="spellStart"/>
      <w:proofErr w:type="gramStart"/>
      <w:r w:rsidRPr="00333EE2">
        <w:rPr>
          <w:rFonts w:ascii="Courier New" w:hAnsi="Courier New" w:cs="Courier New"/>
        </w:rPr>
        <w:t>english</w:t>
      </w:r>
      <w:proofErr w:type="spellEnd"/>
      <w:proofErr w:type="gramEnd"/>
      <w:r w:rsidRPr="00333EE2">
        <w:rPr>
          <w:rFonts w:ascii="Courier New" w:hAnsi="Courier New" w:cs="Courier New"/>
        </w:rPr>
        <w:t xml:space="preserve"> literature / Greenblatt,</w:t>
      </w:r>
    </w:p>
    <w:p w:rsidR="00D21BC1" w:rsidRPr="00333EE2" w:rsidRDefault="00D21BC1" w:rsidP="00D21BC1">
      <w:pPr>
        <w:pStyle w:val="PlainText"/>
        <w:rPr>
          <w:rFonts w:ascii="Courier New" w:hAnsi="Courier New" w:cs="Courier New"/>
        </w:rPr>
      </w:pPr>
      <w:r w:rsidRPr="00333EE2">
        <w:rPr>
          <w:rFonts w:ascii="Courier New" w:hAnsi="Courier New" w:cs="Courier New"/>
        </w:rPr>
        <w:t xml:space="preserve">         Stephen.</w:t>
      </w:r>
    </w:p>
    <w:p w:rsidR="00D21BC1" w:rsidRPr="00CD0335" w:rsidRDefault="00D21BC1" w:rsidP="00D21BC1">
      <w:pPr>
        <w:pStyle w:val="PlainText"/>
        <w:rPr>
          <w:rFonts w:ascii="Courier New" w:hAnsi="Courier New" w:cs="Courier New"/>
        </w:rPr>
      </w:pPr>
    </w:p>
    <w:p w:rsidR="00D21BC1" w:rsidRDefault="00D21BC1" w:rsidP="0068031F">
      <w:pPr>
        <w:pStyle w:val="PlainText"/>
        <w:rPr>
          <w:rFonts w:ascii="Courier New" w:hAnsi="Courier New" w:cs="Courier New"/>
        </w:rPr>
      </w:pPr>
    </w:p>
    <w:p w:rsidR="00D21BC1" w:rsidRPr="00D21BC1" w:rsidRDefault="00D21BC1" w:rsidP="0068031F">
      <w:pPr>
        <w:pStyle w:val="PlainText"/>
        <w:rPr>
          <w:rFonts w:ascii="Courier New" w:hAnsi="Courier New" w:cs="Courier New"/>
          <w:b/>
          <w:sz w:val="28"/>
        </w:rPr>
      </w:pPr>
      <w:r w:rsidRPr="00D21BC1">
        <w:rPr>
          <w:rFonts w:ascii="Courier New" w:hAnsi="Courier New" w:cs="Courier New"/>
          <w:b/>
          <w:sz w:val="28"/>
        </w:rPr>
        <w:t>For any query related to Books, please contact</w:t>
      </w:r>
    </w:p>
    <w:p w:rsidR="00D21BC1" w:rsidRPr="00D21BC1" w:rsidRDefault="00D21BC1" w:rsidP="0068031F">
      <w:pPr>
        <w:pStyle w:val="PlainText"/>
        <w:rPr>
          <w:rFonts w:ascii="Courier New" w:hAnsi="Courier New" w:cs="Courier New"/>
          <w:sz w:val="24"/>
        </w:rPr>
      </w:pPr>
    </w:p>
    <w:p w:rsidR="00D21BC1" w:rsidRPr="00D21BC1" w:rsidRDefault="00D21BC1" w:rsidP="00D21BC1">
      <w:pPr>
        <w:pStyle w:val="PlainText"/>
        <w:ind w:left="1440"/>
        <w:rPr>
          <w:rFonts w:ascii="Courier New" w:hAnsi="Courier New" w:cs="Courier New"/>
          <w:sz w:val="24"/>
        </w:rPr>
      </w:pPr>
      <w:r w:rsidRPr="00D21BC1">
        <w:rPr>
          <w:rFonts w:ascii="Courier New" w:hAnsi="Courier New" w:cs="Courier New"/>
          <w:sz w:val="24"/>
        </w:rPr>
        <w:t xml:space="preserve">Mr. D. P. </w:t>
      </w:r>
      <w:proofErr w:type="spellStart"/>
      <w:r w:rsidRPr="00D21BC1">
        <w:rPr>
          <w:rFonts w:ascii="Courier New" w:hAnsi="Courier New" w:cs="Courier New"/>
          <w:sz w:val="24"/>
        </w:rPr>
        <w:t>Tripathi</w:t>
      </w:r>
      <w:proofErr w:type="spellEnd"/>
    </w:p>
    <w:p w:rsidR="00D21BC1" w:rsidRPr="00D21BC1" w:rsidRDefault="00D21BC1" w:rsidP="00D21BC1">
      <w:pPr>
        <w:pStyle w:val="PlainText"/>
        <w:ind w:left="1440"/>
        <w:rPr>
          <w:rFonts w:ascii="Courier New" w:hAnsi="Courier New" w:cs="Courier New"/>
          <w:sz w:val="24"/>
        </w:rPr>
      </w:pPr>
      <w:r w:rsidRPr="00D21BC1">
        <w:rPr>
          <w:rFonts w:ascii="Courier New" w:hAnsi="Courier New" w:cs="Courier New"/>
          <w:sz w:val="24"/>
        </w:rPr>
        <w:t xml:space="preserve">Assistant Librarian </w:t>
      </w:r>
    </w:p>
    <w:p w:rsidR="00D21BC1" w:rsidRPr="00D21BC1" w:rsidRDefault="00D21BC1" w:rsidP="00D21BC1">
      <w:pPr>
        <w:pStyle w:val="PlainText"/>
        <w:ind w:left="1440"/>
        <w:rPr>
          <w:rFonts w:ascii="Courier New" w:hAnsi="Courier New" w:cs="Courier New"/>
          <w:sz w:val="24"/>
        </w:rPr>
      </w:pPr>
      <w:r w:rsidRPr="00D21BC1">
        <w:rPr>
          <w:rFonts w:ascii="Courier New" w:hAnsi="Courier New" w:cs="Courier New"/>
          <w:sz w:val="24"/>
        </w:rPr>
        <w:t>Phone: 2110</w:t>
      </w:r>
    </w:p>
    <w:sectPr w:rsidR="00D21BC1" w:rsidRPr="00D21BC1" w:rsidSect="00D21BC1">
      <w:pgSz w:w="12240" w:h="15840"/>
      <w:pgMar w:top="270" w:right="72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AE"/>
    <w:rsid w:val="000A642F"/>
    <w:rsid w:val="000B18BB"/>
    <w:rsid w:val="000F154B"/>
    <w:rsid w:val="00174AC8"/>
    <w:rsid w:val="00230475"/>
    <w:rsid w:val="00235DF1"/>
    <w:rsid w:val="002514B1"/>
    <w:rsid w:val="0027081B"/>
    <w:rsid w:val="002B3101"/>
    <w:rsid w:val="003038C6"/>
    <w:rsid w:val="00340CBB"/>
    <w:rsid w:val="00340EEB"/>
    <w:rsid w:val="00342EDC"/>
    <w:rsid w:val="003443A5"/>
    <w:rsid w:val="00374FE5"/>
    <w:rsid w:val="003811B1"/>
    <w:rsid w:val="003A0508"/>
    <w:rsid w:val="003A1D0F"/>
    <w:rsid w:val="003A7AE1"/>
    <w:rsid w:val="003B3A61"/>
    <w:rsid w:val="003D62AA"/>
    <w:rsid w:val="003E6143"/>
    <w:rsid w:val="003F0570"/>
    <w:rsid w:val="00411F6F"/>
    <w:rsid w:val="004652C4"/>
    <w:rsid w:val="0046573D"/>
    <w:rsid w:val="004E4D1D"/>
    <w:rsid w:val="005F73A7"/>
    <w:rsid w:val="0061305F"/>
    <w:rsid w:val="00656935"/>
    <w:rsid w:val="0068031F"/>
    <w:rsid w:val="00720D42"/>
    <w:rsid w:val="00721F70"/>
    <w:rsid w:val="00726A1A"/>
    <w:rsid w:val="007C5F63"/>
    <w:rsid w:val="00814ADC"/>
    <w:rsid w:val="00847CD4"/>
    <w:rsid w:val="00867B8D"/>
    <w:rsid w:val="00874132"/>
    <w:rsid w:val="0089288B"/>
    <w:rsid w:val="008E0363"/>
    <w:rsid w:val="008E3160"/>
    <w:rsid w:val="00912E98"/>
    <w:rsid w:val="009763C7"/>
    <w:rsid w:val="0098225B"/>
    <w:rsid w:val="009B748F"/>
    <w:rsid w:val="009C1E40"/>
    <w:rsid w:val="009E66CA"/>
    <w:rsid w:val="00A13AF7"/>
    <w:rsid w:val="00A361D9"/>
    <w:rsid w:val="00A415AE"/>
    <w:rsid w:val="00A736B7"/>
    <w:rsid w:val="00A73D0A"/>
    <w:rsid w:val="00A74937"/>
    <w:rsid w:val="00B03BBC"/>
    <w:rsid w:val="00B31143"/>
    <w:rsid w:val="00B4487E"/>
    <w:rsid w:val="00B66233"/>
    <w:rsid w:val="00BB2970"/>
    <w:rsid w:val="00C01EB1"/>
    <w:rsid w:val="00C417A6"/>
    <w:rsid w:val="00C44FC5"/>
    <w:rsid w:val="00C51FE1"/>
    <w:rsid w:val="00C73031"/>
    <w:rsid w:val="00C73598"/>
    <w:rsid w:val="00CA7A42"/>
    <w:rsid w:val="00CF4C0B"/>
    <w:rsid w:val="00D21BC1"/>
    <w:rsid w:val="00D52BD4"/>
    <w:rsid w:val="00DC0CEB"/>
    <w:rsid w:val="00DD2A84"/>
    <w:rsid w:val="00DE28E8"/>
    <w:rsid w:val="00E034FC"/>
    <w:rsid w:val="00E6497A"/>
    <w:rsid w:val="00EC346A"/>
    <w:rsid w:val="00EF3A41"/>
    <w:rsid w:val="00F72E1E"/>
    <w:rsid w:val="00F77EF9"/>
    <w:rsid w:val="00F947C8"/>
    <w:rsid w:val="00FF73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FF1B4-2CC2-4023-9241-B081E387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0EE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40EEB"/>
    <w:rPr>
      <w:rFonts w:ascii="Consolas" w:hAnsi="Consolas"/>
      <w:sz w:val="21"/>
      <w:szCs w:val="21"/>
    </w:rPr>
  </w:style>
  <w:style w:type="paragraph" w:styleId="BalloonText">
    <w:name w:val="Balloon Text"/>
    <w:basedOn w:val="Normal"/>
    <w:link w:val="BalloonTextChar"/>
    <w:uiPriority w:val="99"/>
    <w:semiHidden/>
    <w:unhideWhenUsed/>
    <w:rsid w:val="00381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B1"/>
    <w:rPr>
      <w:rFonts w:ascii="Tahoma" w:hAnsi="Tahoma" w:cs="Tahoma"/>
      <w:sz w:val="16"/>
      <w:szCs w:val="16"/>
    </w:rPr>
  </w:style>
  <w:style w:type="character" w:styleId="Hyperlink">
    <w:name w:val="Hyperlink"/>
    <w:basedOn w:val="DefaultParagraphFont"/>
    <w:uiPriority w:val="99"/>
    <w:semiHidden/>
    <w:unhideWhenUsed/>
    <w:rsid w:val="00D52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dc:creator>
  <cp:lastModifiedBy>library</cp:lastModifiedBy>
  <cp:revision>5</cp:revision>
  <cp:lastPrinted>2013-12-16T11:35:00Z</cp:lastPrinted>
  <dcterms:created xsi:type="dcterms:W3CDTF">2014-01-13T05:07:00Z</dcterms:created>
  <dcterms:modified xsi:type="dcterms:W3CDTF">2014-01-13T09:05:00Z</dcterms:modified>
</cp:coreProperties>
</file>